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232A4" w14:textId="47782B69" w:rsidR="001F4C6B" w:rsidRDefault="00081DA9" w:rsidP="00657113">
      <w:pPr>
        <w:suppressAutoHyphens/>
        <w:jc w:val="right"/>
        <w:rPr>
          <w:b/>
          <w:kern w:val="1"/>
          <w:sz w:val="28"/>
          <w:szCs w:val="28"/>
          <w:lang w:eastAsia="ar-SA"/>
        </w:rPr>
      </w:pPr>
      <w:bookmarkStart w:id="0" w:name="_Hlk502221813"/>
      <w:r>
        <w:rPr>
          <w:b/>
          <w:kern w:val="1"/>
          <w:sz w:val="28"/>
          <w:szCs w:val="28"/>
          <w:lang w:eastAsia="ar-SA"/>
        </w:rPr>
        <w:t xml:space="preserve"> </w:t>
      </w:r>
      <w:r w:rsidR="000B1E6C">
        <w:rPr>
          <w:b/>
          <w:kern w:val="1"/>
          <w:sz w:val="28"/>
          <w:szCs w:val="28"/>
          <w:lang w:eastAsia="ar-SA"/>
        </w:rPr>
        <w:t xml:space="preserve">                                                                                                    ПРОЕКТ</w:t>
      </w:r>
    </w:p>
    <w:p w14:paraId="58BF0D0C" w14:textId="77777777" w:rsidR="001F4C6B" w:rsidRPr="001F4C6B" w:rsidRDefault="001F4C6B" w:rsidP="001F4C6B">
      <w:pPr>
        <w:widowControl w:val="0"/>
        <w:suppressAutoHyphens/>
        <w:autoSpaceDN w:val="0"/>
        <w:textAlignment w:val="baseline"/>
        <w:rPr>
          <w:rFonts w:eastAsia="Andale Sans UI" w:cs="Tahoma"/>
          <w:kern w:val="3"/>
          <w:sz w:val="28"/>
          <w:szCs w:val="28"/>
          <w:lang w:eastAsia="en-US"/>
        </w:rPr>
      </w:pPr>
    </w:p>
    <w:p w14:paraId="3464602C" w14:textId="77777777" w:rsidR="001F4C6B" w:rsidRPr="001F4C6B" w:rsidRDefault="001F4C6B" w:rsidP="001F4C6B">
      <w:pPr>
        <w:widowControl w:val="0"/>
        <w:suppressAutoHyphens/>
        <w:autoSpaceDN w:val="0"/>
        <w:jc w:val="both"/>
        <w:textAlignment w:val="baseline"/>
        <w:rPr>
          <w:rFonts w:eastAsia="Andale Sans UI" w:cs="Tahoma"/>
          <w:kern w:val="3"/>
          <w:lang w:eastAsia="en-US"/>
        </w:rPr>
      </w:pPr>
      <w:r w:rsidRPr="001F4C6B">
        <w:rPr>
          <w:rFonts w:eastAsia="Arial Unicode MS" w:cs="Tahoma"/>
          <w:kern w:val="3"/>
          <w:sz w:val="28"/>
          <w:szCs w:val="28"/>
          <w:lang w:eastAsia="en-US"/>
        </w:rPr>
        <w:t xml:space="preserve">               </w:t>
      </w:r>
      <w:r w:rsidRPr="001F4C6B">
        <w:rPr>
          <w:rFonts w:eastAsia="Arial Unicode MS" w:cs="Tahoma"/>
          <w:b/>
          <w:bCs/>
          <w:kern w:val="3"/>
          <w:sz w:val="28"/>
          <w:szCs w:val="28"/>
          <w:lang w:eastAsia="en-US"/>
        </w:rPr>
        <w:t xml:space="preserve">  Собрание представителей городского поселения </w:t>
      </w:r>
      <w:proofErr w:type="spellStart"/>
      <w:r w:rsidRPr="001F4C6B">
        <w:rPr>
          <w:rFonts w:eastAsia="Arial Unicode MS" w:cs="Tahoma"/>
          <w:b/>
          <w:bCs/>
          <w:kern w:val="3"/>
          <w:sz w:val="28"/>
          <w:szCs w:val="28"/>
          <w:lang w:eastAsia="en-US"/>
        </w:rPr>
        <w:t>Смышляевка</w:t>
      </w:r>
      <w:proofErr w:type="spellEnd"/>
    </w:p>
    <w:p w14:paraId="09CA5786" w14:textId="77777777" w:rsidR="001F4C6B" w:rsidRPr="001F4C6B" w:rsidRDefault="001F4C6B" w:rsidP="001F4C6B">
      <w:pPr>
        <w:widowControl w:val="0"/>
        <w:tabs>
          <w:tab w:val="left" w:pos="4678"/>
          <w:tab w:val="left" w:pos="4962"/>
          <w:tab w:val="left" w:pos="6663"/>
        </w:tabs>
        <w:suppressAutoHyphens/>
        <w:autoSpaceDN w:val="0"/>
        <w:jc w:val="both"/>
        <w:textAlignment w:val="baseline"/>
        <w:rPr>
          <w:rFonts w:eastAsia="Arial Unicode MS" w:cs="Tahoma"/>
          <w:b/>
          <w:bCs/>
          <w:kern w:val="3"/>
          <w:sz w:val="28"/>
          <w:szCs w:val="28"/>
          <w:lang w:eastAsia="en-US"/>
        </w:rPr>
      </w:pPr>
      <w:r w:rsidRPr="001F4C6B">
        <w:rPr>
          <w:rFonts w:eastAsia="Arial Unicode MS" w:cs="Tahoma"/>
          <w:b/>
          <w:bCs/>
          <w:kern w:val="3"/>
          <w:sz w:val="28"/>
          <w:szCs w:val="28"/>
          <w:lang w:eastAsia="en-US"/>
        </w:rPr>
        <w:t xml:space="preserve">                   муниципального района Волжский Самарской области</w:t>
      </w:r>
    </w:p>
    <w:p w14:paraId="328C537F" w14:textId="77777777" w:rsidR="001F4C6B" w:rsidRPr="001F4C6B" w:rsidRDefault="001F4C6B" w:rsidP="001F4C6B">
      <w:pPr>
        <w:widowControl w:val="0"/>
        <w:suppressAutoHyphens/>
        <w:autoSpaceDN w:val="0"/>
        <w:jc w:val="both"/>
        <w:textAlignment w:val="baseline"/>
        <w:rPr>
          <w:rFonts w:eastAsia="Arial Unicode MS" w:cs="Tahoma"/>
          <w:b/>
          <w:bCs/>
          <w:kern w:val="3"/>
          <w:sz w:val="28"/>
          <w:szCs w:val="28"/>
          <w:lang w:eastAsia="en-US"/>
        </w:rPr>
      </w:pPr>
      <w:r w:rsidRPr="001F4C6B">
        <w:rPr>
          <w:rFonts w:eastAsia="Arial Unicode MS" w:cs="Tahoma"/>
          <w:b/>
          <w:bCs/>
          <w:kern w:val="3"/>
          <w:sz w:val="28"/>
          <w:szCs w:val="28"/>
          <w:lang w:eastAsia="en-US"/>
        </w:rPr>
        <w:t xml:space="preserve">                                                         Третьего созыва</w:t>
      </w:r>
    </w:p>
    <w:p w14:paraId="4C6C023B" w14:textId="77777777" w:rsidR="001F4C6B" w:rsidRPr="001F4C6B" w:rsidRDefault="001F4C6B" w:rsidP="001F4C6B">
      <w:pPr>
        <w:widowControl w:val="0"/>
        <w:suppressAutoHyphens/>
        <w:autoSpaceDN w:val="0"/>
        <w:jc w:val="both"/>
        <w:textAlignment w:val="baseline"/>
        <w:rPr>
          <w:rFonts w:eastAsia="Arial Unicode MS" w:cs="Tahoma"/>
          <w:b/>
          <w:bCs/>
          <w:kern w:val="3"/>
          <w:sz w:val="28"/>
          <w:szCs w:val="28"/>
          <w:lang w:eastAsia="en-US"/>
        </w:rPr>
      </w:pPr>
    </w:p>
    <w:p w14:paraId="669E7C21" w14:textId="77777777" w:rsidR="001F4C6B" w:rsidRPr="001F4C6B" w:rsidRDefault="001F4C6B" w:rsidP="001F4C6B">
      <w:pPr>
        <w:widowControl w:val="0"/>
        <w:suppressAutoHyphens/>
        <w:autoSpaceDN w:val="0"/>
        <w:jc w:val="both"/>
        <w:textAlignment w:val="baseline"/>
        <w:rPr>
          <w:rFonts w:eastAsia="Andale Sans UI" w:cs="Tahoma"/>
          <w:kern w:val="3"/>
          <w:sz w:val="28"/>
          <w:szCs w:val="28"/>
          <w:lang w:eastAsia="en-US"/>
        </w:rPr>
      </w:pPr>
      <w:r w:rsidRPr="001F4C6B">
        <w:rPr>
          <w:rFonts w:eastAsia="Andale Sans UI" w:cs="Tahoma"/>
          <w:kern w:val="3"/>
          <w:sz w:val="28"/>
          <w:szCs w:val="28"/>
          <w:lang w:eastAsia="en-US"/>
        </w:rPr>
        <w:t xml:space="preserve">                                                         РЕШЕНИЕ                                      </w:t>
      </w:r>
    </w:p>
    <w:p w14:paraId="690CF100" w14:textId="5E361580" w:rsidR="001F4C6B" w:rsidRPr="001F4C6B" w:rsidRDefault="001F4C6B" w:rsidP="001F4C6B">
      <w:pPr>
        <w:widowControl w:val="0"/>
        <w:suppressAutoHyphens/>
        <w:autoSpaceDN w:val="0"/>
        <w:jc w:val="both"/>
        <w:textAlignment w:val="baseline"/>
        <w:rPr>
          <w:rFonts w:eastAsia="Arial Unicode MS" w:cs="Tahoma"/>
          <w:kern w:val="3"/>
          <w:sz w:val="28"/>
          <w:szCs w:val="28"/>
          <w:lang w:eastAsia="en-US"/>
        </w:rPr>
      </w:pPr>
      <w:r w:rsidRPr="001F4C6B">
        <w:rPr>
          <w:rFonts w:eastAsia="Arial Unicode MS" w:cs="Tahoma"/>
          <w:kern w:val="3"/>
          <w:sz w:val="28"/>
          <w:szCs w:val="28"/>
          <w:lang w:eastAsia="en-US"/>
        </w:rPr>
        <w:t xml:space="preserve"> </w:t>
      </w:r>
      <w:r w:rsidR="000B1E6C">
        <w:rPr>
          <w:rFonts w:eastAsia="Arial Unicode MS" w:cs="Tahoma"/>
          <w:kern w:val="3"/>
          <w:sz w:val="28"/>
          <w:szCs w:val="28"/>
          <w:lang w:eastAsia="en-US"/>
        </w:rPr>
        <w:t xml:space="preserve">                 </w:t>
      </w:r>
      <w:r w:rsidRPr="001F4C6B">
        <w:rPr>
          <w:rFonts w:eastAsia="Arial Unicode MS" w:cs="Tahoma"/>
          <w:kern w:val="3"/>
          <w:sz w:val="28"/>
          <w:szCs w:val="28"/>
          <w:lang w:eastAsia="en-US"/>
        </w:rPr>
        <w:t xml:space="preserve"> 201</w:t>
      </w:r>
      <w:r w:rsidR="000B1E6C">
        <w:rPr>
          <w:rFonts w:eastAsia="Arial Unicode MS" w:cs="Tahoma"/>
          <w:kern w:val="3"/>
          <w:sz w:val="28"/>
          <w:szCs w:val="28"/>
          <w:lang w:eastAsia="en-US"/>
        </w:rPr>
        <w:t>9</w:t>
      </w:r>
      <w:r w:rsidRPr="001F4C6B">
        <w:rPr>
          <w:rFonts w:eastAsia="Arial Unicode MS" w:cs="Tahoma"/>
          <w:kern w:val="3"/>
          <w:sz w:val="28"/>
          <w:szCs w:val="28"/>
          <w:lang w:eastAsia="en-US"/>
        </w:rPr>
        <w:t xml:space="preserve"> года                                                                     № </w:t>
      </w:r>
    </w:p>
    <w:p w14:paraId="3086863C" w14:textId="77777777" w:rsidR="001F4C6B" w:rsidRPr="001F4C6B" w:rsidRDefault="001F4C6B" w:rsidP="001F4C6B">
      <w:pPr>
        <w:widowControl w:val="0"/>
        <w:tabs>
          <w:tab w:val="left" w:pos="7600"/>
        </w:tabs>
        <w:suppressAutoHyphens/>
        <w:autoSpaceDN w:val="0"/>
        <w:jc w:val="center"/>
        <w:textAlignment w:val="baseline"/>
        <w:rPr>
          <w:rFonts w:eastAsia="Andale Sans UI" w:cs="Tahoma"/>
          <w:kern w:val="3"/>
          <w:sz w:val="28"/>
          <w:szCs w:val="28"/>
          <w:lang w:eastAsia="en-US"/>
        </w:rPr>
      </w:pPr>
    </w:p>
    <w:p w14:paraId="33D88197" w14:textId="77777777" w:rsidR="001F4C6B" w:rsidRPr="001F4C6B" w:rsidRDefault="001F4C6B" w:rsidP="001F4C6B">
      <w:pPr>
        <w:suppressAutoHyphens/>
        <w:jc w:val="center"/>
        <w:rPr>
          <w:b/>
          <w:kern w:val="1"/>
          <w:sz w:val="28"/>
          <w:szCs w:val="28"/>
          <w:lang w:eastAsia="ar-SA"/>
        </w:rPr>
      </w:pPr>
      <w:r w:rsidRPr="001F4C6B">
        <w:rPr>
          <w:b/>
          <w:sz w:val="28"/>
          <w:szCs w:val="28"/>
        </w:rPr>
        <w:t xml:space="preserve">Об </w:t>
      </w:r>
      <w:proofErr w:type="gramStart"/>
      <w:r w:rsidRPr="001F4C6B">
        <w:rPr>
          <w:b/>
          <w:sz w:val="28"/>
          <w:szCs w:val="28"/>
        </w:rPr>
        <w:t xml:space="preserve">утверждении  </w:t>
      </w:r>
      <w:r w:rsidRPr="001F4C6B">
        <w:rPr>
          <w:b/>
          <w:kern w:val="1"/>
          <w:sz w:val="28"/>
          <w:szCs w:val="28"/>
          <w:lang w:eastAsia="ar-SA"/>
        </w:rPr>
        <w:t>«</w:t>
      </w:r>
      <w:bookmarkStart w:id="1" w:name="_Hlk501025662"/>
      <w:proofErr w:type="gramEnd"/>
      <w:r w:rsidRPr="001F4C6B">
        <w:rPr>
          <w:b/>
          <w:kern w:val="1"/>
          <w:sz w:val="28"/>
          <w:szCs w:val="28"/>
          <w:lang w:eastAsia="ar-SA"/>
        </w:rPr>
        <w:t xml:space="preserve">Правил благоустройства территории городского поселения </w:t>
      </w:r>
      <w:proofErr w:type="spellStart"/>
      <w:r w:rsidRPr="001F4C6B">
        <w:rPr>
          <w:b/>
          <w:kern w:val="1"/>
          <w:sz w:val="28"/>
          <w:szCs w:val="28"/>
          <w:lang w:eastAsia="ar-SA"/>
        </w:rPr>
        <w:t>Смышляевка</w:t>
      </w:r>
      <w:proofErr w:type="spellEnd"/>
      <w:r w:rsidRPr="001F4C6B">
        <w:rPr>
          <w:b/>
          <w:kern w:val="1"/>
          <w:sz w:val="28"/>
          <w:szCs w:val="28"/>
          <w:lang w:eastAsia="ar-SA"/>
        </w:rPr>
        <w:t xml:space="preserve">  муниципального района Волжский Самарской области»</w:t>
      </w:r>
      <w:bookmarkEnd w:id="1"/>
    </w:p>
    <w:p w14:paraId="13F056E0" w14:textId="77777777" w:rsidR="001F4C6B" w:rsidRPr="001F4C6B" w:rsidRDefault="001F4C6B" w:rsidP="001F4C6B">
      <w:pPr>
        <w:suppressAutoHyphens/>
        <w:jc w:val="both"/>
        <w:rPr>
          <w:rFonts w:eastAsia="Andale Sans UI" w:cs="Tahoma"/>
          <w:kern w:val="3"/>
          <w:sz w:val="28"/>
          <w:szCs w:val="28"/>
        </w:rPr>
      </w:pPr>
    </w:p>
    <w:p w14:paraId="190F44D6" w14:textId="2571993C" w:rsidR="001F4C6B" w:rsidRPr="008F0E5E" w:rsidRDefault="001F4C6B" w:rsidP="008F0E5E">
      <w:pPr>
        <w:suppressAutoHyphens/>
        <w:jc w:val="both"/>
        <w:rPr>
          <w:kern w:val="1"/>
          <w:sz w:val="28"/>
          <w:szCs w:val="28"/>
          <w:lang w:eastAsia="ar-SA"/>
        </w:rPr>
      </w:pPr>
      <w:r w:rsidRPr="001F4C6B">
        <w:rPr>
          <w:sz w:val="28"/>
          <w:szCs w:val="28"/>
        </w:rPr>
        <w:t xml:space="preserve">    В соответствии с Федеральным законом  от 06.10.2003 г. № 131 «Об общих принципах организации местного самоуправления в Российской Федерации»,</w:t>
      </w:r>
      <w:r w:rsidRPr="001F4C6B">
        <w:rPr>
          <w:kern w:val="1"/>
          <w:sz w:val="28"/>
          <w:szCs w:val="28"/>
          <w:lang w:eastAsia="ar-SA"/>
        </w:rPr>
        <w:t xml:space="preserve"> Приказом Минстроя России от 13.04.2017 № 711/</w:t>
      </w:r>
      <w:proofErr w:type="spellStart"/>
      <w:r w:rsidRPr="001F4C6B">
        <w:rPr>
          <w:kern w:val="1"/>
          <w:sz w:val="28"/>
          <w:szCs w:val="28"/>
          <w:lang w:eastAsia="ar-SA"/>
        </w:rPr>
        <w:t>пр</w:t>
      </w:r>
      <w:proofErr w:type="spellEnd"/>
      <w:r w:rsidRPr="001F4C6B">
        <w:rPr>
          <w:kern w:val="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1F4C6B">
        <w:rPr>
          <w:sz w:val="28"/>
          <w:szCs w:val="28"/>
        </w:rPr>
        <w:t xml:space="preserve"> </w:t>
      </w:r>
      <w:r w:rsidR="008F0E5E">
        <w:rPr>
          <w:color w:val="000000"/>
          <w:sz w:val="28"/>
        </w:rPr>
        <w:t xml:space="preserve">Законом Самарской области № 48 – ГД от 13.06.2018г  «О порядке определения границ прилегающих территорий для целей благоустройства в Самарской области», </w:t>
      </w:r>
      <w:r w:rsidRPr="001F4C6B">
        <w:rPr>
          <w:sz w:val="28"/>
          <w:szCs w:val="28"/>
        </w:rPr>
        <w:t xml:space="preserve">Уставом городского поселения </w:t>
      </w:r>
      <w:proofErr w:type="spellStart"/>
      <w:r w:rsidRPr="001F4C6B">
        <w:rPr>
          <w:sz w:val="28"/>
          <w:szCs w:val="28"/>
        </w:rPr>
        <w:t>Смышляевка</w:t>
      </w:r>
      <w:proofErr w:type="spellEnd"/>
      <w:r w:rsidRPr="001F4C6B">
        <w:rPr>
          <w:sz w:val="28"/>
          <w:szCs w:val="28"/>
        </w:rPr>
        <w:t xml:space="preserve"> муниципального района Волжский Самарской области,</w:t>
      </w:r>
      <w:r w:rsidR="008F0E5E" w:rsidRPr="001F4C6B">
        <w:rPr>
          <w:sz w:val="28"/>
          <w:szCs w:val="28"/>
        </w:rPr>
        <w:t xml:space="preserve"> в целях создания безопасной, удобной и привлекательной среды территории городского поселения </w:t>
      </w:r>
      <w:proofErr w:type="spellStart"/>
      <w:r w:rsidR="008F0E5E" w:rsidRPr="001F4C6B">
        <w:rPr>
          <w:sz w:val="28"/>
          <w:szCs w:val="28"/>
        </w:rPr>
        <w:t>Смышляевка</w:t>
      </w:r>
      <w:proofErr w:type="spellEnd"/>
      <w:r w:rsidR="008F0E5E">
        <w:rPr>
          <w:sz w:val="28"/>
          <w:szCs w:val="28"/>
        </w:rPr>
        <w:t>,</w:t>
      </w:r>
      <w:r w:rsidRPr="001F4C6B">
        <w:rPr>
          <w:sz w:val="28"/>
          <w:szCs w:val="28"/>
        </w:rPr>
        <w:t xml:space="preserve"> Собрание представителей городского поселения </w:t>
      </w:r>
      <w:proofErr w:type="spellStart"/>
      <w:r w:rsidRPr="001F4C6B">
        <w:rPr>
          <w:sz w:val="28"/>
          <w:szCs w:val="28"/>
        </w:rPr>
        <w:t>Смышляевка</w:t>
      </w:r>
      <w:proofErr w:type="spellEnd"/>
      <w:r w:rsidRPr="001F4C6B">
        <w:rPr>
          <w:sz w:val="28"/>
          <w:szCs w:val="28"/>
        </w:rPr>
        <w:t xml:space="preserve"> муниципального района Волжский Самарской области</w:t>
      </w:r>
    </w:p>
    <w:p w14:paraId="79D08FD8" w14:textId="77777777" w:rsidR="001F4C6B" w:rsidRPr="001F4C6B" w:rsidRDefault="001F4C6B" w:rsidP="001F4C6B">
      <w:pPr>
        <w:widowControl w:val="0"/>
        <w:tabs>
          <w:tab w:val="left" w:pos="7600"/>
        </w:tabs>
        <w:suppressAutoHyphens/>
        <w:autoSpaceDN w:val="0"/>
        <w:textAlignment w:val="baseline"/>
        <w:rPr>
          <w:rFonts w:eastAsia="Andale Sans UI" w:cs="Tahoma"/>
          <w:kern w:val="3"/>
          <w:sz w:val="28"/>
          <w:szCs w:val="28"/>
          <w:lang w:eastAsia="en-US"/>
        </w:rPr>
      </w:pPr>
      <w:r w:rsidRPr="001F4C6B">
        <w:rPr>
          <w:rFonts w:eastAsia="Andale Sans UI" w:cs="Tahoma"/>
          <w:kern w:val="3"/>
          <w:sz w:val="28"/>
          <w:szCs w:val="28"/>
          <w:lang w:eastAsia="en-US"/>
        </w:rPr>
        <w:t>РЕШИЛО:</w:t>
      </w:r>
    </w:p>
    <w:p w14:paraId="512B43F5" w14:textId="77777777" w:rsidR="001F4C6B" w:rsidRPr="001F4C6B" w:rsidRDefault="001F4C6B" w:rsidP="001F4C6B">
      <w:pPr>
        <w:jc w:val="both"/>
        <w:rPr>
          <w:rFonts w:eastAsia="Andale Sans UI" w:cs="Tahoma"/>
          <w:kern w:val="3"/>
          <w:sz w:val="28"/>
          <w:szCs w:val="28"/>
        </w:rPr>
      </w:pPr>
      <w:r w:rsidRPr="001F4C6B">
        <w:rPr>
          <w:sz w:val="28"/>
          <w:szCs w:val="28"/>
        </w:rPr>
        <w:t xml:space="preserve"> 1.Утвердить</w:t>
      </w:r>
      <w:r w:rsidRPr="001F4C6B">
        <w:t xml:space="preserve"> </w:t>
      </w:r>
      <w:r w:rsidRPr="001F4C6B">
        <w:rPr>
          <w:rFonts w:eastAsia="Andale Sans UI" w:cs="Tahoma"/>
          <w:kern w:val="3"/>
          <w:sz w:val="28"/>
          <w:szCs w:val="28"/>
        </w:rPr>
        <w:t xml:space="preserve">Правила благоустройства территории городского поселения </w:t>
      </w:r>
      <w:proofErr w:type="spellStart"/>
      <w:proofErr w:type="gramStart"/>
      <w:r w:rsidRPr="001F4C6B">
        <w:rPr>
          <w:rFonts w:eastAsia="Andale Sans UI" w:cs="Tahoma"/>
          <w:kern w:val="3"/>
          <w:sz w:val="28"/>
          <w:szCs w:val="28"/>
        </w:rPr>
        <w:t>Смышляевка</w:t>
      </w:r>
      <w:proofErr w:type="spellEnd"/>
      <w:r w:rsidRPr="001F4C6B">
        <w:rPr>
          <w:rFonts w:eastAsia="Andale Sans UI" w:cs="Tahoma"/>
          <w:kern w:val="3"/>
          <w:sz w:val="28"/>
          <w:szCs w:val="28"/>
        </w:rPr>
        <w:t xml:space="preserve">  муниципального</w:t>
      </w:r>
      <w:proofErr w:type="gramEnd"/>
      <w:r w:rsidRPr="001F4C6B">
        <w:rPr>
          <w:rFonts w:eastAsia="Andale Sans UI" w:cs="Tahoma"/>
          <w:kern w:val="3"/>
          <w:sz w:val="28"/>
          <w:szCs w:val="28"/>
        </w:rPr>
        <w:t xml:space="preserve"> района Волжский Самарской области» </w:t>
      </w:r>
      <w:r w:rsidRPr="001F4C6B">
        <w:rPr>
          <w:sz w:val="28"/>
          <w:szCs w:val="28"/>
        </w:rPr>
        <w:t xml:space="preserve"> согласно приложению 1.</w:t>
      </w:r>
    </w:p>
    <w:p w14:paraId="03DAFCD4" w14:textId="7F71860B" w:rsidR="001F4C6B" w:rsidRPr="001F4C6B" w:rsidRDefault="001F4C6B" w:rsidP="001F4C6B">
      <w:pPr>
        <w:widowControl w:val="0"/>
        <w:tabs>
          <w:tab w:val="left" w:pos="7540"/>
        </w:tabs>
        <w:suppressAutoHyphens/>
        <w:autoSpaceDN w:val="0"/>
        <w:ind w:left="-60" w:firstLine="30"/>
        <w:jc w:val="both"/>
        <w:textAlignment w:val="baseline"/>
        <w:rPr>
          <w:rFonts w:eastAsia="Andale Sans UI" w:cs="Tahoma"/>
          <w:kern w:val="3"/>
          <w:sz w:val="28"/>
          <w:szCs w:val="28"/>
          <w:lang w:eastAsia="en-US"/>
        </w:rPr>
      </w:pPr>
      <w:r w:rsidRPr="001F4C6B">
        <w:rPr>
          <w:rFonts w:eastAsia="Andale Sans UI" w:cs="Tahoma"/>
          <w:kern w:val="3"/>
          <w:sz w:val="28"/>
          <w:szCs w:val="28"/>
          <w:lang w:eastAsia="en-US"/>
        </w:rPr>
        <w:t>2.</w:t>
      </w:r>
      <w:r w:rsidR="00D80D38">
        <w:rPr>
          <w:rFonts w:eastAsia="Andale Sans UI" w:cs="Tahoma"/>
          <w:kern w:val="3"/>
          <w:sz w:val="28"/>
          <w:szCs w:val="28"/>
          <w:lang w:eastAsia="en-US"/>
        </w:rPr>
        <w:t>Решение</w:t>
      </w:r>
      <w:r w:rsidR="00D80D38" w:rsidRPr="00D80D38">
        <w:t xml:space="preserve"> </w:t>
      </w:r>
      <w:r w:rsidR="00D80D38" w:rsidRPr="00D80D38">
        <w:rPr>
          <w:rFonts w:eastAsia="Andale Sans UI" w:cs="Tahoma"/>
          <w:kern w:val="3"/>
          <w:sz w:val="28"/>
          <w:szCs w:val="28"/>
          <w:lang w:eastAsia="en-US"/>
        </w:rPr>
        <w:t>Собрани</w:t>
      </w:r>
      <w:r w:rsidR="00D80D38">
        <w:rPr>
          <w:rFonts w:eastAsia="Andale Sans UI" w:cs="Tahoma"/>
          <w:kern w:val="3"/>
          <w:sz w:val="28"/>
          <w:szCs w:val="28"/>
          <w:lang w:eastAsia="en-US"/>
        </w:rPr>
        <w:t>я</w:t>
      </w:r>
      <w:r w:rsidR="00D80D38" w:rsidRPr="00D80D38">
        <w:rPr>
          <w:rFonts w:eastAsia="Andale Sans UI" w:cs="Tahoma"/>
          <w:kern w:val="3"/>
          <w:sz w:val="28"/>
          <w:szCs w:val="28"/>
          <w:lang w:eastAsia="en-US"/>
        </w:rPr>
        <w:t xml:space="preserve"> представителей городского поселения </w:t>
      </w:r>
      <w:proofErr w:type="spellStart"/>
      <w:r w:rsidR="00D80D38" w:rsidRPr="00D80D38">
        <w:rPr>
          <w:rFonts w:eastAsia="Andale Sans UI" w:cs="Tahoma"/>
          <w:kern w:val="3"/>
          <w:sz w:val="28"/>
          <w:szCs w:val="28"/>
          <w:lang w:eastAsia="en-US"/>
        </w:rPr>
        <w:t>Смышляевка</w:t>
      </w:r>
      <w:proofErr w:type="spellEnd"/>
      <w:r w:rsidR="00D80D38">
        <w:rPr>
          <w:rFonts w:eastAsia="Andale Sans UI" w:cs="Tahoma"/>
          <w:kern w:val="3"/>
          <w:sz w:val="28"/>
          <w:szCs w:val="28"/>
          <w:lang w:eastAsia="en-US"/>
        </w:rPr>
        <w:t xml:space="preserve"> об утверждении</w:t>
      </w:r>
      <w:r w:rsidR="00D80D38">
        <w:t xml:space="preserve"> «</w:t>
      </w:r>
      <w:r w:rsidR="00D80D38" w:rsidRPr="00D80D38">
        <w:rPr>
          <w:rFonts w:eastAsia="Andale Sans UI" w:cs="Tahoma"/>
          <w:kern w:val="3"/>
          <w:sz w:val="28"/>
          <w:szCs w:val="28"/>
          <w:lang w:eastAsia="en-US"/>
        </w:rPr>
        <w:t xml:space="preserve">Правил благоустройства территории городского поселения </w:t>
      </w:r>
      <w:proofErr w:type="spellStart"/>
      <w:proofErr w:type="gramStart"/>
      <w:r w:rsidR="00D80D38" w:rsidRPr="00D80D38">
        <w:rPr>
          <w:rFonts w:eastAsia="Andale Sans UI" w:cs="Tahoma"/>
          <w:kern w:val="3"/>
          <w:sz w:val="28"/>
          <w:szCs w:val="28"/>
          <w:lang w:eastAsia="en-US"/>
        </w:rPr>
        <w:t>Смышляевка</w:t>
      </w:r>
      <w:proofErr w:type="spellEnd"/>
      <w:r w:rsidR="00D80D38" w:rsidRPr="00D80D38">
        <w:rPr>
          <w:rFonts w:eastAsia="Andale Sans UI" w:cs="Tahoma"/>
          <w:kern w:val="3"/>
          <w:sz w:val="28"/>
          <w:szCs w:val="28"/>
          <w:lang w:eastAsia="en-US"/>
        </w:rPr>
        <w:t xml:space="preserve">  муниципального</w:t>
      </w:r>
      <w:proofErr w:type="gramEnd"/>
      <w:r w:rsidR="00D80D38" w:rsidRPr="00D80D38">
        <w:rPr>
          <w:rFonts w:eastAsia="Andale Sans UI" w:cs="Tahoma"/>
          <w:kern w:val="3"/>
          <w:sz w:val="28"/>
          <w:szCs w:val="28"/>
          <w:lang w:eastAsia="en-US"/>
        </w:rPr>
        <w:t xml:space="preserve"> района Волжский Самарской области</w:t>
      </w:r>
      <w:r w:rsidR="00D80D38">
        <w:rPr>
          <w:rFonts w:eastAsia="Andale Sans UI" w:cs="Tahoma"/>
          <w:kern w:val="3"/>
          <w:sz w:val="28"/>
          <w:szCs w:val="28"/>
          <w:lang w:eastAsia="en-US"/>
        </w:rPr>
        <w:t>» от 26.12.2017г</w:t>
      </w:r>
      <w:r w:rsidRPr="001F4C6B">
        <w:rPr>
          <w:rFonts w:eastAsia="Andale Sans UI" w:cs="Tahoma"/>
          <w:b/>
          <w:kern w:val="3"/>
          <w:sz w:val="28"/>
          <w:szCs w:val="28"/>
          <w:lang w:val="de-DE" w:eastAsia="ja-JP" w:bidi="fa-IR"/>
        </w:rPr>
        <w:t xml:space="preserve"> </w:t>
      </w:r>
      <w:r w:rsidRPr="001F4C6B">
        <w:rPr>
          <w:rFonts w:eastAsia="Andale Sans UI" w:cs="Tahoma"/>
          <w:kern w:val="3"/>
          <w:sz w:val="28"/>
          <w:szCs w:val="28"/>
          <w:lang w:eastAsia="en-US"/>
        </w:rPr>
        <w:t xml:space="preserve">№ </w:t>
      </w:r>
      <w:r w:rsidR="00D80D38">
        <w:rPr>
          <w:rFonts w:eastAsia="Andale Sans UI" w:cs="Tahoma"/>
          <w:kern w:val="3"/>
          <w:sz w:val="28"/>
          <w:szCs w:val="28"/>
          <w:lang w:eastAsia="en-US"/>
        </w:rPr>
        <w:t>157</w:t>
      </w:r>
      <w:r w:rsidRPr="001F4C6B">
        <w:rPr>
          <w:rFonts w:eastAsia="Andale Sans UI" w:cs="Tahoma"/>
          <w:kern w:val="3"/>
          <w:sz w:val="28"/>
          <w:szCs w:val="28"/>
          <w:lang w:eastAsia="en-US"/>
        </w:rPr>
        <w:t>/33 признать ут</w:t>
      </w:r>
      <w:r w:rsidR="00D80D38">
        <w:rPr>
          <w:rFonts w:eastAsia="Andale Sans UI" w:cs="Tahoma"/>
          <w:kern w:val="3"/>
          <w:sz w:val="28"/>
          <w:szCs w:val="28"/>
          <w:lang w:eastAsia="en-US"/>
        </w:rPr>
        <w:t>р</w:t>
      </w:r>
      <w:r w:rsidRPr="001F4C6B">
        <w:rPr>
          <w:rFonts w:eastAsia="Andale Sans UI" w:cs="Tahoma"/>
          <w:kern w:val="3"/>
          <w:sz w:val="28"/>
          <w:szCs w:val="28"/>
          <w:lang w:eastAsia="en-US"/>
        </w:rPr>
        <w:t>атившим силу.</w:t>
      </w:r>
    </w:p>
    <w:p w14:paraId="0321F6EF" w14:textId="77777777" w:rsidR="001F4C6B" w:rsidRPr="001F4C6B" w:rsidRDefault="001F4C6B" w:rsidP="001F4C6B">
      <w:pPr>
        <w:widowControl w:val="0"/>
        <w:tabs>
          <w:tab w:val="left" w:pos="7540"/>
        </w:tabs>
        <w:suppressAutoHyphens/>
        <w:autoSpaceDN w:val="0"/>
        <w:ind w:left="-60" w:firstLine="30"/>
        <w:jc w:val="both"/>
        <w:textAlignment w:val="baseline"/>
        <w:rPr>
          <w:rFonts w:eastAsia="Andale Sans UI" w:cs="Tahoma"/>
          <w:kern w:val="3"/>
          <w:sz w:val="28"/>
          <w:szCs w:val="28"/>
          <w:lang w:eastAsia="en-US"/>
        </w:rPr>
      </w:pPr>
      <w:r w:rsidRPr="001F4C6B">
        <w:rPr>
          <w:rFonts w:eastAsia="Andale Sans UI" w:cs="Tahoma"/>
          <w:kern w:val="3"/>
          <w:sz w:val="28"/>
          <w:szCs w:val="28"/>
          <w:lang w:eastAsia="en-US"/>
        </w:rPr>
        <w:t>2. Опубликовать настоящее решение в газете «Мой Поселок».</w:t>
      </w:r>
    </w:p>
    <w:p w14:paraId="490ADEDA" w14:textId="77777777" w:rsidR="001F4C6B" w:rsidRPr="001F4C6B" w:rsidRDefault="001F4C6B" w:rsidP="001F4C6B">
      <w:pPr>
        <w:widowControl w:val="0"/>
        <w:tabs>
          <w:tab w:val="left" w:pos="7540"/>
        </w:tabs>
        <w:suppressAutoHyphens/>
        <w:autoSpaceDN w:val="0"/>
        <w:ind w:left="-60" w:firstLine="15"/>
        <w:jc w:val="both"/>
        <w:textAlignment w:val="baseline"/>
        <w:rPr>
          <w:rFonts w:eastAsia="Andale Sans UI" w:cs="Tahoma"/>
          <w:kern w:val="3"/>
          <w:sz w:val="28"/>
          <w:szCs w:val="28"/>
          <w:lang w:eastAsia="en-US"/>
        </w:rPr>
      </w:pPr>
      <w:r w:rsidRPr="001F4C6B">
        <w:rPr>
          <w:rFonts w:eastAsia="Andale Sans UI" w:cs="Tahoma"/>
          <w:kern w:val="3"/>
          <w:sz w:val="28"/>
          <w:szCs w:val="28"/>
          <w:lang w:eastAsia="en-US"/>
        </w:rPr>
        <w:t>3. Настоящее решение вступает в силу со дня его официального опубликования.</w:t>
      </w:r>
    </w:p>
    <w:p w14:paraId="41143B99" w14:textId="77777777" w:rsidR="001F4C6B" w:rsidRPr="001F4C6B" w:rsidRDefault="001F4C6B" w:rsidP="001F4C6B">
      <w:pPr>
        <w:widowControl w:val="0"/>
        <w:tabs>
          <w:tab w:val="left" w:pos="7600"/>
        </w:tabs>
        <w:suppressAutoHyphens/>
        <w:autoSpaceDN w:val="0"/>
        <w:textAlignment w:val="baseline"/>
        <w:rPr>
          <w:rFonts w:eastAsia="Andale Sans UI" w:cs="Tahoma"/>
          <w:kern w:val="3"/>
          <w:lang w:eastAsia="en-US"/>
        </w:rPr>
      </w:pPr>
    </w:p>
    <w:p w14:paraId="403F245D" w14:textId="77777777" w:rsidR="001F4C6B" w:rsidRPr="001F4C6B" w:rsidRDefault="001F4C6B" w:rsidP="001F4C6B">
      <w:pPr>
        <w:widowControl w:val="0"/>
        <w:tabs>
          <w:tab w:val="left" w:pos="7600"/>
        </w:tabs>
        <w:suppressAutoHyphens/>
        <w:autoSpaceDN w:val="0"/>
        <w:textAlignment w:val="baseline"/>
        <w:rPr>
          <w:rFonts w:eastAsia="Andale Sans UI" w:cs="Tahoma"/>
          <w:kern w:val="3"/>
          <w:lang w:eastAsia="en-US"/>
        </w:rPr>
      </w:pPr>
    </w:p>
    <w:p w14:paraId="5162DE13" w14:textId="77777777" w:rsidR="001F4C6B" w:rsidRPr="001F4C6B" w:rsidRDefault="001F4C6B" w:rsidP="001F4C6B">
      <w:pPr>
        <w:widowControl w:val="0"/>
        <w:tabs>
          <w:tab w:val="left" w:pos="200"/>
        </w:tabs>
        <w:suppressAutoHyphens/>
        <w:autoSpaceDN w:val="0"/>
        <w:jc w:val="both"/>
        <w:textAlignment w:val="baseline"/>
        <w:rPr>
          <w:rFonts w:eastAsia="Lucida Sans Unicode" w:cs="Tahoma"/>
          <w:kern w:val="3"/>
          <w:sz w:val="28"/>
          <w:szCs w:val="28"/>
          <w:lang w:eastAsia="en-US"/>
        </w:rPr>
      </w:pPr>
    </w:p>
    <w:p w14:paraId="58EE5405" w14:textId="77777777" w:rsidR="001F4C6B" w:rsidRPr="001F4C6B" w:rsidRDefault="001F4C6B" w:rsidP="001F4C6B">
      <w:pPr>
        <w:widowControl w:val="0"/>
        <w:tabs>
          <w:tab w:val="left" w:pos="200"/>
        </w:tabs>
        <w:suppressAutoHyphens/>
        <w:autoSpaceDN w:val="0"/>
        <w:jc w:val="both"/>
        <w:textAlignment w:val="baseline"/>
        <w:rPr>
          <w:rFonts w:eastAsia="Lucida Sans Unicode" w:cs="Tahoma"/>
          <w:kern w:val="3"/>
          <w:sz w:val="28"/>
          <w:szCs w:val="28"/>
          <w:lang w:eastAsia="en-US"/>
        </w:rPr>
      </w:pPr>
      <w:r w:rsidRPr="001F4C6B">
        <w:rPr>
          <w:rFonts w:eastAsia="Lucida Sans Unicode" w:cs="Tahoma"/>
          <w:kern w:val="3"/>
          <w:sz w:val="28"/>
          <w:szCs w:val="28"/>
          <w:lang w:eastAsia="en-US"/>
        </w:rPr>
        <w:t xml:space="preserve">Глава городского поселения </w:t>
      </w:r>
      <w:proofErr w:type="spellStart"/>
      <w:r w:rsidRPr="001F4C6B">
        <w:rPr>
          <w:rFonts w:eastAsia="Lucida Sans Unicode" w:cs="Tahoma"/>
          <w:kern w:val="3"/>
          <w:sz w:val="28"/>
          <w:szCs w:val="28"/>
          <w:lang w:eastAsia="en-US"/>
        </w:rPr>
        <w:t>Смышляевка</w:t>
      </w:r>
      <w:proofErr w:type="spellEnd"/>
      <w:r w:rsidRPr="001F4C6B">
        <w:rPr>
          <w:rFonts w:eastAsia="Lucida Sans Unicode" w:cs="Tahoma"/>
          <w:kern w:val="3"/>
          <w:sz w:val="28"/>
          <w:szCs w:val="28"/>
          <w:lang w:eastAsia="en-US"/>
        </w:rPr>
        <w:t xml:space="preserve">                                     </w:t>
      </w:r>
    </w:p>
    <w:p w14:paraId="4A1A2AD8" w14:textId="77777777" w:rsidR="001F4C6B" w:rsidRPr="001F4C6B" w:rsidRDefault="001F4C6B" w:rsidP="001F4C6B">
      <w:pPr>
        <w:widowControl w:val="0"/>
        <w:tabs>
          <w:tab w:val="left" w:pos="200"/>
        </w:tabs>
        <w:suppressAutoHyphens/>
        <w:autoSpaceDN w:val="0"/>
        <w:jc w:val="both"/>
        <w:textAlignment w:val="baseline"/>
        <w:rPr>
          <w:rFonts w:eastAsia="Lucida Sans Unicode" w:cs="Tahoma"/>
          <w:kern w:val="3"/>
          <w:sz w:val="28"/>
          <w:szCs w:val="28"/>
          <w:lang w:eastAsia="en-US"/>
        </w:rPr>
      </w:pPr>
      <w:r w:rsidRPr="001F4C6B">
        <w:rPr>
          <w:rFonts w:eastAsia="Lucida Sans Unicode" w:cs="Tahoma"/>
          <w:kern w:val="3"/>
          <w:sz w:val="28"/>
          <w:szCs w:val="28"/>
          <w:lang w:eastAsia="en-US"/>
        </w:rPr>
        <w:t>муниципального района Волжский</w:t>
      </w:r>
    </w:p>
    <w:p w14:paraId="68EA70F1" w14:textId="77777777" w:rsidR="001F4C6B" w:rsidRPr="001F4C6B" w:rsidRDefault="001F4C6B" w:rsidP="001F4C6B">
      <w:pPr>
        <w:widowControl w:val="0"/>
        <w:suppressAutoHyphens/>
        <w:autoSpaceDN w:val="0"/>
        <w:jc w:val="both"/>
        <w:textAlignment w:val="baseline"/>
        <w:rPr>
          <w:rFonts w:eastAsia="Lucida Sans Unicode" w:cs="Tahoma"/>
          <w:kern w:val="3"/>
          <w:sz w:val="28"/>
          <w:szCs w:val="28"/>
          <w:lang w:eastAsia="en-US"/>
        </w:rPr>
      </w:pPr>
      <w:r w:rsidRPr="001F4C6B">
        <w:rPr>
          <w:rFonts w:eastAsia="Lucida Sans Unicode" w:cs="Tahoma"/>
          <w:kern w:val="3"/>
          <w:sz w:val="28"/>
          <w:szCs w:val="28"/>
          <w:lang w:eastAsia="en-US"/>
        </w:rPr>
        <w:t xml:space="preserve">Самарской области                                                                             В.М. Брызгалов                                    </w:t>
      </w:r>
    </w:p>
    <w:p w14:paraId="04FBAA8A" w14:textId="77777777" w:rsidR="001F4C6B" w:rsidRPr="001F4C6B" w:rsidRDefault="001F4C6B" w:rsidP="001F4C6B">
      <w:pPr>
        <w:widowControl w:val="0"/>
        <w:tabs>
          <w:tab w:val="left" w:pos="200"/>
        </w:tabs>
        <w:suppressAutoHyphens/>
        <w:autoSpaceDN w:val="0"/>
        <w:spacing w:line="360" w:lineRule="auto"/>
        <w:jc w:val="both"/>
        <w:textAlignment w:val="baseline"/>
        <w:rPr>
          <w:rFonts w:eastAsia="Lucida Sans Unicode" w:cs="Tahoma"/>
          <w:kern w:val="3"/>
          <w:sz w:val="28"/>
          <w:szCs w:val="28"/>
          <w:lang w:eastAsia="en-US"/>
        </w:rPr>
      </w:pPr>
      <w:r w:rsidRPr="001F4C6B">
        <w:rPr>
          <w:rFonts w:eastAsia="Lucida Sans Unicode" w:cs="Tahoma"/>
          <w:kern w:val="3"/>
          <w:sz w:val="28"/>
          <w:szCs w:val="28"/>
          <w:lang w:eastAsia="en-US"/>
        </w:rPr>
        <w:tab/>
      </w:r>
      <w:r w:rsidRPr="001F4C6B">
        <w:rPr>
          <w:rFonts w:eastAsia="Lucida Sans Unicode" w:cs="Tahoma"/>
          <w:kern w:val="3"/>
          <w:sz w:val="28"/>
          <w:szCs w:val="28"/>
          <w:lang w:eastAsia="en-US"/>
        </w:rPr>
        <w:tab/>
      </w:r>
      <w:r w:rsidRPr="001F4C6B">
        <w:rPr>
          <w:rFonts w:eastAsia="Lucida Sans Unicode" w:cs="Tahoma"/>
          <w:kern w:val="3"/>
          <w:sz w:val="28"/>
          <w:szCs w:val="28"/>
          <w:lang w:eastAsia="en-US"/>
        </w:rPr>
        <w:tab/>
      </w:r>
      <w:r w:rsidRPr="001F4C6B">
        <w:rPr>
          <w:rFonts w:eastAsia="Lucida Sans Unicode" w:cs="Tahoma"/>
          <w:kern w:val="3"/>
          <w:sz w:val="28"/>
          <w:szCs w:val="28"/>
          <w:lang w:eastAsia="en-US"/>
        </w:rPr>
        <w:tab/>
      </w:r>
      <w:r w:rsidRPr="001F4C6B">
        <w:rPr>
          <w:rFonts w:eastAsia="Lucida Sans Unicode" w:cs="Tahoma"/>
          <w:kern w:val="3"/>
          <w:sz w:val="28"/>
          <w:szCs w:val="28"/>
          <w:lang w:eastAsia="en-US"/>
        </w:rPr>
        <w:tab/>
      </w:r>
      <w:r w:rsidRPr="001F4C6B">
        <w:rPr>
          <w:rFonts w:eastAsia="Lucida Sans Unicode" w:cs="Tahoma"/>
          <w:kern w:val="3"/>
          <w:sz w:val="28"/>
          <w:szCs w:val="28"/>
          <w:lang w:eastAsia="en-US"/>
        </w:rPr>
        <w:tab/>
      </w:r>
    </w:p>
    <w:p w14:paraId="45CA3391" w14:textId="77777777" w:rsidR="001F4C6B" w:rsidRPr="001F4C6B" w:rsidRDefault="001F4C6B" w:rsidP="001F4C6B">
      <w:pPr>
        <w:keepNext/>
        <w:widowControl w:val="0"/>
        <w:suppressAutoHyphens/>
        <w:autoSpaceDN w:val="0"/>
        <w:jc w:val="both"/>
        <w:textAlignment w:val="baseline"/>
        <w:outlineLvl w:val="0"/>
        <w:rPr>
          <w:rFonts w:eastAsia="Andale Sans UI" w:cs="Tahoma"/>
          <w:kern w:val="3"/>
          <w:sz w:val="28"/>
          <w:szCs w:val="28"/>
          <w:lang w:eastAsia="en-US"/>
        </w:rPr>
      </w:pPr>
      <w:r w:rsidRPr="001F4C6B">
        <w:rPr>
          <w:rFonts w:eastAsia="Andale Sans UI" w:cs="Tahoma"/>
          <w:kern w:val="3"/>
          <w:sz w:val="28"/>
          <w:szCs w:val="28"/>
          <w:lang w:eastAsia="en-US"/>
        </w:rPr>
        <w:t>Председатель Собрания Представителей</w:t>
      </w:r>
    </w:p>
    <w:p w14:paraId="79292DCB" w14:textId="77777777" w:rsidR="001F4C6B" w:rsidRPr="001F4C6B" w:rsidRDefault="001F4C6B" w:rsidP="001F4C6B">
      <w:pPr>
        <w:keepNext/>
        <w:widowControl w:val="0"/>
        <w:suppressAutoHyphens/>
        <w:autoSpaceDN w:val="0"/>
        <w:jc w:val="both"/>
        <w:textAlignment w:val="baseline"/>
        <w:outlineLvl w:val="0"/>
        <w:rPr>
          <w:rFonts w:eastAsia="Andale Sans UI" w:cs="Tahoma"/>
          <w:kern w:val="3"/>
          <w:sz w:val="28"/>
          <w:szCs w:val="28"/>
          <w:lang w:eastAsia="en-US"/>
        </w:rPr>
      </w:pPr>
      <w:r w:rsidRPr="001F4C6B">
        <w:rPr>
          <w:rFonts w:eastAsia="Andale Sans UI" w:cs="Tahoma"/>
          <w:kern w:val="3"/>
          <w:sz w:val="28"/>
          <w:szCs w:val="28"/>
          <w:lang w:eastAsia="en-US"/>
        </w:rPr>
        <w:t xml:space="preserve">городского поселения </w:t>
      </w:r>
      <w:proofErr w:type="spellStart"/>
      <w:r w:rsidRPr="001F4C6B">
        <w:rPr>
          <w:rFonts w:eastAsia="Andale Sans UI" w:cs="Tahoma"/>
          <w:kern w:val="3"/>
          <w:sz w:val="28"/>
          <w:szCs w:val="28"/>
          <w:lang w:eastAsia="en-US"/>
        </w:rPr>
        <w:t>Смышляевка</w:t>
      </w:r>
      <w:proofErr w:type="spellEnd"/>
    </w:p>
    <w:p w14:paraId="3BCEC912" w14:textId="77777777" w:rsidR="001F4C6B" w:rsidRPr="001F4C6B" w:rsidRDefault="001F4C6B" w:rsidP="001F4C6B">
      <w:pPr>
        <w:keepNext/>
        <w:widowControl w:val="0"/>
        <w:suppressAutoHyphens/>
        <w:autoSpaceDN w:val="0"/>
        <w:jc w:val="both"/>
        <w:textAlignment w:val="baseline"/>
        <w:outlineLvl w:val="0"/>
        <w:rPr>
          <w:rFonts w:eastAsia="Andale Sans UI" w:cs="Tahoma"/>
          <w:kern w:val="3"/>
          <w:sz w:val="28"/>
          <w:szCs w:val="28"/>
          <w:lang w:eastAsia="en-US"/>
        </w:rPr>
      </w:pPr>
      <w:r w:rsidRPr="001F4C6B">
        <w:rPr>
          <w:rFonts w:eastAsia="Andale Sans UI" w:cs="Tahoma"/>
          <w:kern w:val="3"/>
          <w:sz w:val="28"/>
          <w:szCs w:val="28"/>
          <w:lang w:eastAsia="en-US"/>
        </w:rPr>
        <w:t>муниципального района Волжский</w:t>
      </w:r>
    </w:p>
    <w:p w14:paraId="070488FD" w14:textId="77777777" w:rsidR="001F4C6B" w:rsidRPr="001F4C6B" w:rsidRDefault="001F4C6B" w:rsidP="001F4C6B">
      <w:pPr>
        <w:keepNext/>
        <w:widowControl w:val="0"/>
        <w:tabs>
          <w:tab w:val="left" w:pos="7600"/>
        </w:tabs>
        <w:suppressAutoHyphens/>
        <w:autoSpaceDN w:val="0"/>
        <w:jc w:val="both"/>
        <w:textAlignment w:val="baseline"/>
        <w:outlineLvl w:val="0"/>
        <w:rPr>
          <w:rFonts w:ascii="Arial" w:eastAsia="Andale Sans UI" w:hAnsi="Arial" w:cs="Tahoma"/>
          <w:kern w:val="3"/>
          <w:sz w:val="28"/>
          <w:szCs w:val="28"/>
          <w:lang w:eastAsia="en-US"/>
        </w:rPr>
      </w:pPr>
      <w:r w:rsidRPr="001F4C6B">
        <w:rPr>
          <w:rFonts w:eastAsia="Arial Unicode MS" w:cs="Tahoma"/>
          <w:kern w:val="3"/>
          <w:sz w:val="28"/>
          <w:szCs w:val="28"/>
          <w:lang w:eastAsia="en-US"/>
        </w:rPr>
        <w:t xml:space="preserve">Самарской области                                                                               С.В. Солдатов </w:t>
      </w:r>
    </w:p>
    <w:p w14:paraId="6E3A6EF6" w14:textId="77777777" w:rsidR="001F4C6B" w:rsidRDefault="001F4C6B" w:rsidP="008455E0">
      <w:pPr>
        <w:suppressAutoHyphens/>
        <w:jc w:val="center"/>
        <w:rPr>
          <w:b/>
          <w:kern w:val="1"/>
          <w:sz w:val="28"/>
          <w:szCs w:val="28"/>
          <w:lang w:eastAsia="ar-SA"/>
        </w:rPr>
      </w:pPr>
    </w:p>
    <w:p w14:paraId="5B3081BC" w14:textId="77777777" w:rsidR="001F4C6B" w:rsidRDefault="001F4C6B" w:rsidP="001F4C6B">
      <w:pPr>
        <w:suppressAutoHyphens/>
        <w:rPr>
          <w:b/>
          <w:kern w:val="1"/>
          <w:sz w:val="28"/>
          <w:szCs w:val="28"/>
          <w:lang w:eastAsia="ar-SA"/>
        </w:rPr>
      </w:pPr>
    </w:p>
    <w:p w14:paraId="3909D20C" w14:textId="77777777" w:rsidR="001F4C6B" w:rsidRDefault="001F4C6B" w:rsidP="008455E0">
      <w:pPr>
        <w:suppressAutoHyphens/>
        <w:jc w:val="center"/>
        <w:rPr>
          <w:b/>
          <w:kern w:val="1"/>
          <w:sz w:val="28"/>
          <w:szCs w:val="28"/>
          <w:lang w:eastAsia="ar-SA"/>
        </w:rPr>
      </w:pPr>
    </w:p>
    <w:p w14:paraId="35B3A790" w14:textId="6EEDEF7F" w:rsidR="008455E0" w:rsidRPr="001B727F" w:rsidRDefault="008455E0" w:rsidP="008455E0">
      <w:pPr>
        <w:suppressAutoHyphens/>
        <w:jc w:val="center"/>
        <w:rPr>
          <w:b/>
          <w:kern w:val="1"/>
          <w:sz w:val="28"/>
          <w:szCs w:val="28"/>
          <w:lang w:eastAsia="ar-SA"/>
        </w:rPr>
      </w:pPr>
      <w:r w:rsidRPr="001B727F">
        <w:rPr>
          <w:b/>
          <w:kern w:val="1"/>
          <w:sz w:val="28"/>
          <w:szCs w:val="28"/>
          <w:lang w:eastAsia="ar-SA"/>
        </w:rPr>
        <w:t>ПРАВИЛА</w:t>
      </w:r>
    </w:p>
    <w:p w14:paraId="48301A33" w14:textId="77777777" w:rsidR="008455E0" w:rsidRPr="001B727F" w:rsidRDefault="008455E0" w:rsidP="008455E0">
      <w:pPr>
        <w:suppressAutoHyphens/>
        <w:ind w:firstLine="284"/>
        <w:jc w:val="center"/>
        <w:rPr>
          <w:b/>
          <w:kern w:val="1"/>
          <w:sz w:val="28"/>
          <w:szCs w:val="28"/>
          <w:lang w:eastAsia="ar-SA"/>
        </w:rPr>
      </w:pPr>
      <w:r w:rsidRPr="001B727F">
        <w:rPr>
          <w:b/>
          <w:kern w:val="1"/>
          <w:sz w:val="28"/>
          <w:szCs w:val="28"/>
          <w:lang w:eastAsia="ar-SA"/>
        </w:rPr>
        <w:t xml:space="preserve">благоустройства территории городского поселения </w:t>
      </w:r>
      <w:proofErr w:type="spellStart"/>
      <w:proofErr w:type="gramStart"/>
      <w:r w:rsidRPr="001B727F">
        <w:rPr>
          <w:b/>
          <w:kern w:val="1"/>
          <w:sz w:val="28"/>
          <w:szCs w:val="28"/>
          <w:lang w:eastAsia="ar-SA"/>
        </w:rPr>
        <w:t>Смышляевка</w:t>
      </w:r>
      <w:proofErr w:type="spellEnd"/>
      <w:r w:rsidRPr="001B727F">
        <w:rPr>
          <w:b/>
          <w:kern w:val="1"/>
          <w:sz w:val="28"/>
          <w:szCs w:val="28"/>
          <w:lang w:eastAsia="ar-SA"/>
        </w:rPr>
        <w:t xml:space="preserve">  муниципального</w:t>
      </w:r>
      <w:proofErr w:type="gramEnd"/>
      <w:r w:rsidRPr="001B727F">
        <w:rPr>
          <w:b/>
          <w:kern w:val="1"/>
          <w:sz w:val="28"/>
          <w:szCs w:val="28"/>
          <w:lang w:eastAsia="ar-SA"/>
        </w:rPr>
        <w:t xml:space="preserve"> района Волжский Самарской области</w:t>
      </w:r>
    </w:p>
    <w:bookmarkEnd w:id="0"/>
    <w:p w14:paraId="7869FD07" w14:textId="77777777" w:rsidR="008455E0" w:rsidRPr="001B727F" w:rsidRDefault="008455E0" w:rsidP="008455E0">
      <w:pPr>
        <w:suppressAutoHyphens/>
        <w:ind w:firstLine="284"/>
        <w:jc w:val="both"/>
        <w:rPr>
          <w:kern w:val="1"/>
          <w:sz w:val="28"/>
          <w:szCs w:val="28"/>
          <w:lang w:eastAsia="ar-SA"/>
        </w:rPr>
      </w:pPr>
    </w:p>
    <w:p w14:paraId="151CE1F8" w14:textId="7DE5F0F2"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Правила благоустройства </w:t>
      </w:r>
      <w:bookmarkStart w:id="2" w:name="_Hlk499023372"/>
      <w:r w:rsidRPr="001B727F">
        <w:rPr>
          <w:kern w:val="1"/>
          <w:sz w:val="28"/>
          <w:szCs w:val="28"/>
          <w:lang w:eastAsia="ar-SA"/>
        </w:rPr>
        <w:t xml:space="preserve">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w:t>
      </w:r>
      <w:bookmarkEnd w:id="2"/>
      <w:r w:rsidRPr="001B727F">
        <w:rPr>
          <w:kern w:val="1"/>
          <w:sz w:val="28"/>
          <w:szCs w:val="28"/>
          <w:lang w:eastAsia="ar-SA"/>
        </w:rPr>
        <w:t xml:space="preserve">муниципального района Волжский Самарской области (далее - Правила) разработаны в </w:t>
      </w:r>
      <w:r w:rsidRPr="001B727F">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1B727F">
        <w:rPr>
          <w:kern w:val="1"/>
          <w:sz w:val="28"/>
          <w:szCs w:val="28"/>
          <w:lang w:eastAsia="ar-SA"/>
        </w:rPr>
        <w:t>, Приказом Минстроя России от 13.04.2017 № 711/</w:t>
      </w:r>
      <w:proofErr w:type="spellStart"/>
      <w:r w:rsidRPr="001B727F">
        <w:rPr>
          <w:kern w:val="1"/>
          <w:sz w:val="28"/>
          <w:szCs w:val="28"/>
          <w:lang w:eastAsia="ar-SA"/>
        </w:rPr>
        <w:t>пр</w:t>
      </w:r>
      <w:proofErr w:type="spellEnd"/>
      <w:r w:rsidRPr="001B727F">
        <w:rPr>
          <w:kern w:val="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F0E5E" w:rsidRPr="008F0E5E">
        <w:rPr>
          <w:color w:val="000000"/>
          <w:sz w:val="28"/>
        </w:rPr>
        <w:t xml:space="preserve"> </w:t>
      </w:r>
      <w:r w:rsidR="008F0E5E">
        <w:rPr>
          <w:color w:val="000000"/>
          <w:sz w:val="28"/>
        </w:rPr>
        <w:t>Законом Самарской области № 48 – ГД от 13.06.2018г  «О порядке определения границ прилегающих территорий для целей благоустройства в Самарской области»</w:t>
      </w:r>
      <w:r w:rsidRPr="001B727F">
        <w:rPr>
          <w:kern w:val="1"/>
          <w:sz w:val="28"/>
          <w:szCs w:val="28"/>
          <w:lang w:eastAsia="ar-SA"/>
        </w:rPr>
        <w:t>.</w:t>
      </w:r>
    </w:p>
    <w:p w14:paraId="10159447" w14:textId="77777777" w:rsidR="008455E0" w:rsidRDefault="008455E0" w:rsidP="008455E0">
      <w:pPr>
        <w:suppressAutoHyphens/>
        <w:jc w:val="center"/>
        <w:rPr>
          <w:kern w:val="1"/>
          <w:sz w:val="28"/>
          <w:szCs w:val="28"/>
          <w:lang w:eastAsia="ar-SA"/>
        </w:rPr>
      </w:pPr>
    </w:p>
    <w:p w14:paraId="26E62F93" w14:textId="77777777" w:rsidR="008455E0" w:rsidRPr="001B727F" w:rsidRDefault="008455E0" w:rsidP="008455E0">
      <w:pPr>
        <w:suppressAutoHyphens/>
        <w:jc w:val="center"/>
        <w:rPr>
          <w:kern w:val="1"/>
          <w:sz w:val="28"/>
          <w:szCs w:val="28"/>
          <w:lang w:eastAsia="ar-SA"/>
        </w:rPr>
      </w:pPr>
      <w:r w:rsidRPr="001B727F">
        <w:rPr>
          <w:kern w:val="1"/>
          <w:sz w:val="28"/>
          <w:szCs w:val="28"/>
          <w:lang w:eastAsia="ar-SA"/>
        </w:rPr>
        <w:t>1. Общие положения.</w:t>
      </w:r>
    </w:p>
    <w:p w14:paraId="67BBF4B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1.1. Правила устанавливают единые нормы и требования по благоустройству территории городского поселения </w:t>
      </w:r>
      <w:proofErr w:type="spellStart"/>
      <w:r w:rsidRPr="001B727F">
        <w:rPr>
          <w:kern w:val="1"/>
          <w:sz w:val="28"/>
          <w:szCs w:val="28"/>
          <w:lang w:eastAsia="ar-SA"/>
        </w:rPr>
        <w:t>Смышляевка</w:t>
      </w:r>
      <w:proofErr w:type="spellEnd"/>
      <w:r w:rsidRPr="001B727F">
        <w:rPr>
          <w:color w:val="FF0000"/>
          <w:kern w:val="1"/>
          <w:sz w:val="28"/>
          <w:szCs w:val="28"/>
          <w:lang w:eastAsia="ar-SA"/>
        </w:rPr>
        <w:t xml:space="preserve"> </w:t>
      </w:r>
      <w:r w:rsidRPr="001B727F">
        <w:rPr>
          <w:kern w:val="1"/>
          <w:sz w:val="28"/>
          <w:szCs w:val="28"/>
          <w:lang w:eastAsia="ar-SA"/>
        </w:rPr>
        <w:t xml:space="preserve">муниципального района Волжский Самарской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14:paraId="30A6FF6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1.2. Настоящие Правила обязательны для исполнения всеми юридическими и физическими лицами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w:t>
      </w:r>
    </w:p>
    <w:p w14:paraId="11A192E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1.3. Благоустройство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обеспечивается:</w:t>
      </w:r>
    </w:p>
    <w:p w14:paraId="7E8D520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Администрацией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w:t>
      </w:r>
    </w:p>
    <w:p w14:paraId="0E90B38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организациями, выполняющими работы по содержанию и благоустройству территории городского поселения </w:t>
      </w:r>
      <w:proofErr w:type="spellStart"/>
      <w:proofErr w:type="gramStart"/>
      <w:r w:rsidRPr="001B727F">
        <w:rPr>
          <w:kern w:val="1"/>
          <w:sz w:val="28"/>
          <w:szCs w:val="28"/>
          <w:lang w:eastAsia="ar-SA"/>
        </w:rPr>
        <w:t>Смышляевка</w:t>
      </w:r>
      <w:proofErr w:type="spellEnd"/>
      <w:r w:rsidRPr="001B727F">
        <w:rPr>
          <w:kern w:val="1"/>
          <w:sz w:val="28"/>
          <w:szCs w:val="28"/>
          <w:lang w:eastAsia="ar-SA"/>
        </w:rPr>
        <w:t xml:space="preserve"> ;</w:t>
      </w:r>
      <w:proofErr w:type="gramEnd"/>
    </w:p>
    <w:p w14:paraId="60442BE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14:paraId="3255A319"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14:paraId="1A5ECFEC" w14:textId="77777777" w:rsidR="008455E0" w:rsidRPr="001B727F" w:rsidRDefault="008455E0" w:rsidP="008455E0">
      <w:pPr>
        <w:suppressAutoHyphens/>
        <w:jc w:val="both"/>
        <w:rPr>
          <w:kern w:val="1"/>
          <w:sz w:val="28"/>
          <w:szCs w:val="28"/>
          <w:lang w:eastAsia="ar-SA"/>
        </w:rPr>
      </w:pPr>
    </w:p>
    <w:p w14:paraId="425B626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Участниками деятельности по благоустройству выступают:</w:t>
      </w:r>
    </w:p>
    <w:p w14:paraId="46DB092C" w14:textId="61CD0755"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население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(далее городское поселение </w:t>
      </w:r>
      <w:proofErr w:type="spellStart"/>
      <w:r w:rsidRPr="001B727F">
        <w:rPr>
          <w:kern w:val="1"/>
          <w:sz w:val="28"/>
          <w:szCs w:val="28"/>
          <w:lang w:eastAsia="ar-SA"/>
        </w:rPr>
        <w:t>Смышляевка</w:t>
      </w:r>
      <w:proofErr w:type="spellEnd"/>
      <w:r w:rsidRPr="001B727F">
        <w:rPr>
          <w:kern w:val="1"/>
          <w:sz w:val="28"/>
          <w:szCs w:val="28"/>
          <w:lang w:eastAsia="ar-SA"/>
        </w:rPr>
        <w:t xml:space="preserve">), которое формирует запрос на благоустройство и принимает участие в оценке предлагаемых решений. В отдельных случаях </w:t>
      </w:r>
      <w:proofErr w:type="gramStart"/>
      <w:r w:rsidRPr="001B727F">
        <w:rPr>
          <w:kern w:val="1"/>
          <w:sz w:val="28"/>
          <w:szCs w:val="28"/>
          <w:lang w:eastAsia="ar-SA"/>
        </w:rPr>
        <w:t>жители  городского</w:t>
      </w:r>
      <w:proofErr w:type="gramEnd"/>
      <w:r w:rsidRPr="001B727F">
        <w:rPr>
          <w:kern w:val="1"/>
          <w:sz w:val="28"/>
          <w:szCs w:val="28"/>
          <w:lang w:eastAsia="ar-SA"/>
        </w:rPr>
        <w:t xml:space="preserve"> поселения участвуют в выполнении работ. Жители могут быть представлены общественными организациями и объединениями;</w:t>
      </w:r>
    </w:p>
    <w:p w14:paraId="5BFBAB3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60E4025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-хозяйствующие субъекты, осуществляющие деятельность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которые могут участвовать в формировании запроса на благоустройство, а также в финансировании мероприятий по благоустройству;</w:t>
      </w:r>
    </w:p>
    <w:p w14:paraId="263BC27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DA1164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исполнители работ, специалисты по благоустройству и озеленению, в том числе возведению малых архитектурных форм;</w:t>
      </w:r>
    </w:p>
    <w:p w14:paraId="07E10FC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иные заинтересованные в благоустройстве территории лица.</w:t>
      </w:r>
      <w:bookmarkStart w:id="3" w:name="_GoBack"/>
      <w:bookmarkEnd w:id="3"/>
    </w:p>
    <w:p w14:paraId="6026A7D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1.5. Физические и юридические лица независимо от организационно-правовых форм рекомендуется обеспечивать своевременную и качественную уборку и </w:t>
      </w:r>
      <w:proofErr w:type="gramStart"/>
      <w:r w:rsidRPr="001B727F">
        <w:rPr>
          <w:kern w:val="1"/>
          <w:sz w:val="28"/>
          <w:szCs w:val="28"/>
          <w:lang w:eastAsia="ar-SA"/>
        </w:rPr>
        <w:t>содержание  принадлежащих</w:t>
      </w:r>
      <w:proofErr w:type="gramEnd"/>
      <w:r w:rsidRPr="001B727F">
        <w:rPr>
          <w:kern w:val="1"/>
          <w:sz w:val="28"/>
          <w:szCs w:val="28"/>
          <w:lang w:eastAsia="ar-SA"/>
        </w:rPr>
        <w:t xml:space="preserve">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14:paraId="4712065C" w14:textId="77777777" w:rsidR="008C3E5C" w:rsidRDefault="008C3E5C" w:rsidP="008455E0">
      <w:pPr>
        <w:suppressAutoHyphens/>
        <w:jc w:val="both"/>
        <w:rPr>
          <w:kern w:val="1"/>
          <w:sz w:val="28"/>
          <w:szCs w:val="28"/>
          <w:lang w:eastAsia="ar-SA"/>
        </w:rPr>
      </w:pPr>
    </w:p>
    <w:p w14:paraId="4601FAE9" w14:textId="0505B589" w:rsidR="008455E0" w:rsidRPr="001B727F" w:rsidRDefault="008455E0" w:rsidP="008455E0">
      <w:pPr>
        <w:suppressAutoHyphens/>
        <w:jc w:val="both"/>
        <w:rPr>
          <w:kern w:val="1"/>
          <w:sz w:val="28"/>
          <w:szCs w:val="28"/>
          <w:lang w:eastAsia="ar-SA"/>
        </w:rPr>
      </w:pPr>
      <w:r w:rsidRPr="001B727F">
        <w:rPr>
          <w:kern w:val="1"/>
          <w:sz w:val="28"/>
          <w:szCs w:val="28"/>
          <w:lang w:eastAsia="ar-SA"/>
        </w:rPr>
        <w:t>1.6. В настоящих Правилах используются следующие понятия:</w:t>
      </w:r>
    </w:p>
    <w:p w14:paraId="550396A2" w14:textId="77777777"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благоустройство</w:t>
      </w:r>
      <w:r w:rsidRPr="001B727F">
        <w:rPr>
          <w:kern w:val="1"/>
          <w:sz w:val="28"/>
          <w:szCs w:val="28"/>
          <w:lang w:eastAsia="ar-SA"/>
        </w:rPr>
        <w:t xml:space="preserve"> - комплекс мероприятий по содержанию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05B6A47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14:paraId="4AD01404" w14:textId="77777777"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уборка территории</w:t>
      </w:r>
      <w:r w:rsidRPr="001B727F">
        <w:rPr>
          <w:kern w:val="1"/>
          <w:sz w:val="28"/>
          <w:szCs w:val="28"/>
          <w:lang w:eastAsia="ar-SA"/>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14:paraId="2B9CAC6E" w14:textId="77777777" w:rsidR="008455E0" w:rsidRPr="001B727F" w:rsidRDefault="008455E0" w:rsidP="008455E0">
      <w:pPr>
        <w:suppressAutoHyphens/>
        <w:jc w:val="both"/>
        <w:rPr>
          <w:kern w:val="1"/>
          <w:sz w:val="28"/>
          <w:szCs w:val="28"/>
          <w:lang w:eastAsia="ar-SA"/>
        </w:rPr>
      </w:pPr>
      <w:r w:rsidRPr="00332DE0">
        <w:rPr>
          <w:b/>
          <w:kern w:val="1"/>
          <w:sz w:val="28"/>
          <w:szCs w:val="28"/>
          <w:lang w:eastAsia="ar-SA"/>
        </w:rPr>
        <w:t xml:space="preserve">    объекты благоустройства</w:t>
      </w:r>
      <w:r w:rsidRPr="001B727F">
        <w:rPr>
          <w:kern w:val="1"/>
          <w:sz w:val="28"/>
          <w:szCs w:val="28"/>
          <w:lang w:eastAsia="ar-SA"/>
        </w:rPr>
        <w:t xml:space="preserve"> –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14:paraId="348FBCAC" w14:textId="77777777" w:rsidR="008455E0" w:rsidRPr="001B727F" w:rsidRDefault="008455E0" w:rsidP="008455E0">
      <w:pPr>
        <w:suppressAutoHyphens/>
        <w:ind w:firstLine="709"/>
        <w:jc w:val="both"/>
        <w:rPr>
          <w:kern w:val="1"/>
          <w:sz w:val="28"/>
          <w:szCs w:val="28"/>
          <w:lang w:eastAsia="ar-SA"/>
        </w:rPr>
      </w:pPr>
      <w:bookmarkStart w:id="4" w:name="sub_24"/>
      <w:r w:rsidRPr="00332DE0">
        <w:rPr>
          <w:b/>
          <w:kern w:val="1"/>
          <w:sz w:val="28"/>
          <w:szCs w:val="28"/>
          <w:lang w:eastAsia="ar-SA"/>
        </w:rPr>
        <w:lastRenderedPageBreak/>
        <w:t>элементы объектов благоустройства</w:t>
      </w:r>
      <w:r w:rsidRPr="001B727F">
        <w:rPr>
          <w:kern w:val="1"/>
          <w:sz w:val="28"/>
          <w:szCs w:val="28"/>
          <w:lang w:eastAsia="ar-SA"/>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4"/>
    <w:p w14:paraId="0945DB9E"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зеленые насаждения</w:t>
      </w:r>
      <w:r w:rsidRPr="001B727F">
        <w:rPr>
          <w:kern w:val="1"/>
          <w:sz w:val="28"/>
          <w:szCs w:val="28"/>
          <w:lang w:eastAsia="ar-SA"/>
        </w:rPr>
        <w:t xml:space="preserve"> - древесно-кустарниковая и травянистая растительность естественного и искусственного происхождения;</w:t>
      </w:r>
    </w:p>
    <w:p w14:paraId="5806FAA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элементы озеленения</w:t>
      </w:r>
      <w:r w:rsidRPr="001B727F">
        <w:rPr>
          <w:kern w:val="1"/>
          <w:sz w:val="28"/>
          <w:szCs w:val="28"/>
          <w:lang w:eastAsia="ar-SA"/>
        </w:rPr>
        <w:t xml:space="preserve">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1B727F">
        <w:rPr>
          <w:kern w:val="1"/>
          <w:sz w:val="28"/>
          <w:szCs w:val="28"/>
          <w:lang w:eastAsia="ar-SA"/>
        </w:rPr>
        <w:t>территории</w:t>
      </w:r>
      <w:proofErr w:type="gramEnd"/>
      <w:r w:rsidRPr="001B727F">
        <w:rPr>
          <w:kern w:val="1"/>
          <w:sz w:val="28"/>
          <w:szCs w:val="28"/>
          <w:lang w:eastAsia="ar-SA"/>
        </w:rPr>
        <w:t xml:space="preserve"> предназначенные для озеленения;</w:t>
      </w:r>
    </w:p>
    <w:p w14:paraId="1ECB236D"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газон </w:t>
      </w:r>
      <w:r w:rsidRPr="001B727F">
        <w:rPr>
          <w:kern w:val="1"/>
          <w:sz w:val="28"/>
          <w:szCs w:val="28"/>
          <w:lang w:eastAsia="ar-SA"/>
        </w:rPr>
        <w:t>-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721AD400"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 цветник</w:t>
      </w:r>
      <w:r w:rsidRPr="001B727F">
        <w:rPr>
          <w:kern w:val="1"/>
          <w:sz w:val="28"/>
          <w:szCs w:val="28"/>
          <w:lang w:eastAsia="ar-SA"/>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14:paraId="0A44082D"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повреждение зеленых насаждений</w:t>
      </w:r>
      <w:r w:rsidRPr="001B727F">
        <w:rPr>
          <w:kern w:val="1"/>
          <w:sz w:val="28"/>
          <w:szCs w:val="28"/>
          <w:lang w:eastAsia="ar-SA"/>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14:paraId="6EFA69B5"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уничтожение зеленых насаждений</w:t>
      </w:r>
      <w:r w:rsidRPr="001B727F">
        <w:rPr>
          <w:kern w:val="1"/>
          <w:sz w:val="28"/>
          <w:szCs w:val="28"/>
          <w:lang w:eastAsia="ar-SA"/>
        </w:rPr>
        <w:t xml:space="preserve"> - повреждение зеленых насаждений, повлекшее прекращение их роста или гибель растения;</w:t>
      </w:r>
    </w:p>
    <w:p w14:paraId="17B629E9"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компенсационное озеленение</w:t>
      </w:r>
      <w:r w:rsidRPr="001B727F">
        <w:rPr>
          <w:kern w:val="1"/>
          <w:sz w:val="28"/>
          <w:szCs w:val="28"/>
          <w:lang w:eastAsia="ar-SA"/>
        </w:rPr>
        <w:t xml:space="preserve"> - воспроизводство зеленых насаждений взамен уничтоженных или поврежденных;</w:t>
      </w:r>
    </w:p>
    <w:p w14:paraId="42728B83" w14:textId="77777777" w:rsidR="008455E0" w:rsidRPr="001B727F" w:rsidRDefault="008455E0" w:rsidP="008455E0">
      <w:pPr>
        <w:suppressAutoHyphens/>
        <w:ind w:firstLine="709"/>
        <w:jc w:val="both"/>
        <w:rPr>
          <w:bCs/>
          <w:kern w:val="1"/>
          <w:sz w:val="28"/>
          <w:szCs w:val="28"/>
          <w:lang w:eastAsia="ar-SA"/>
        </w:rPr>
      </w:pPr>
      <w:r w:rsidRPr="00332DE0">
        <w:rPr>
          <w:b/>
          <w:kern w:val="1"/>
          <w:sz w:val="28"/>
          <w:szCs w:val="28"/>
          <w:lang w:eastAsia="ar-SA"/>
        </w:rPr>
        <w:t>вырубка деревьев и кустарников (снос зеленых насаждений)</w:t>
      </w:r>
      <w:r w:rsidRPr="001B727F">
        <w:rPr>
          <w:kern w:val="1"/>
          <w:sz w:val="28"/>
          <w:szCs w:val="28"/>
          <w:lang w:eastAsia="ar-SA"/>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14:paraId="3F5EFF73" w14:textId="77777777" w:rsidR="008455E0" w:rsidRPr="001B727F" w:rsidRDefault="008455E0" w:rsidP="008455E0">
      <w:pPr>
        <w:suppressAutoHyphens/>
        <w:ind w:firstLine="709"/>
        <w:jc w:val="both"/>
        <w:rPr>
          <w:kern w:val="1"/>
          <w:sz w:val="28"/>
          <w:szCs w:val="28"/>
          <w:lang w:eastAsia="ar-SA"/>
        </w:rPr>
      </w:pPr>
      <w:r w:rsidRPr="00332DE0">
        <w:rPr>
          <w:b/>
          <w:bCs/>
          <w:kern w:val="1"/>
          <w:sz w:val="28"/>
          <w:szCs w:val="28"/>
          <w:lang w:eastAsia="ar-SA"/>
        </w:rPr>
        <w:t>пересадка зеленых насаждений</w:t>
      </w:r>
      <w:r w:rsidRPr="00332DE0">
        <w:rPr>
          <w:b/>
          <w:kern w:val="1"/>
          <w:sz w:val="28"/>
          <w:szCs w:val="28"/>
          <w:lang w:eastAsia="ar-SA"/>
        </w:rPr>
        <w:t xml:space="preserve"> -</w:t>
      </w:r>
      <w:r w:rsidRPr="001B727F">
        <w:rPr>
          <w:kern w:val="1"/>
          <w:sz w:val="28"/>
          <w:szCs w:val="28"/>
          <w:lang w:eastAsia="ar-SA"/>
        </w:rPr>
        <w:t xml:space="preserve"> способ сохранения зеленых насаждений, попадающих в зону строительства новых и </w:t>
      </w:r>
      <w:r w:rsidRPr="001B727F">
        <w:rPr>
          <w:bCs/>
          <w:kern w:val="1"/>
          <w:sz w:val="28"/>
          <w:szCs w:val="28"/>
          <w:lang w:eastAsia="ar-SA"/>
        </w:rPr>
        <w:t>реконструкции</w:t>
      </w:r>
      <w:r w:rsidRPr="001B727F">
        <w:rPr>
          <w:kern w:val="1"/>
          <w:sz w:val="28"/>
          <w:szCs w:val="28"/>
          <w:lang w:eastAsia="ar-SA"/>
        </w:rPr>
        <w:t xml:space="preserve"> существующих объектов, путем выкапывания зеленых насаждений и посадки на других территориях;</w:t>
      </w:r>
    </w:p>
    <w:p w14:paraId="3A7AB6F8"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восстановительная стоимость зеленых насаждений</w:t>
      </w:r>
      <w:r w:rsidRPr="001B727F">
        <w:rPr>
          <w:bCs/>
          <w:kern w:val="1"/>
          <w:sz w:val="28"/>
          <w:szCs w:val="28"/>
          <w:lang w:eastAsia="ar-SA"/>
        </w:rPr>
        <w:t xml:space="preserve"> - стоимость зеленых насаждений, которая устанавливается для исчисления их ценности при их сносе, пересадке и </w:t>
      </w:r>
      <w:r w:rsidRPr="001B727F">
        <w:rPr>
          <w:kern w:val="1"/>
          <w:sz w:val="28"/>
          <w:szCs w:val="28"/>
          <w:lang w:eastAsia="ar-SA"/>
        </w:rPr>
        <w:t>уничтожении;</w:t>
      </w:r>
    </w:p>
    <w:p w14:paraId="10CA19EB"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реконструкция зеленых насаждений</w:t>
      </w:r>
      <w:r w:rsidRPr="001B727F">
        <w:rPr>
          <w:kern w:val="1"/>
          <w:sz w:val="28"/>
          <w:szCs w:val="28"/>
          <w:lang w:eastAsia="ar-SA"/>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14:paraId="34510D56"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санитарная рубка</w:t>
      </w:r>
      <w:r w:rsidRPr="001B727F">
        <w:rPr>
          <w:kern w:val="1"/>
          <w:sz w:val="28"/>
          <w:szCs w:val="28"/>
          <w:lang w:eastAsia="ar-SA"/>
        </w:rPr>
        <w:t xml:space="preserve"> - вырубка (снос) сухостойных, больных деревьев и кустарников, не подлежащих лечению и оздоровлению;</w:t>
      </w:r>
    </w:p>
    <w:p w14:paraId="2479623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lastRenderedPageBreak/>
        <w:t>рубка ухода</w:t>
      </w:r>
      <w:r w:rsidRPr="001B727F">
        <w:rPr>
          <w:kern w:val="1"/>
          <w:sz w:val="28"/>
          <w:szCs w:val="28"/>
          <w:lang w:eastAsia="ar-SA"/>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14:paraId="5FBA1792"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земляные работы</w:t>
      </w:r>
      <w:r w:rsidRPr="001B727F">
        <w:rPr>
          <w:kern w:val="1"/>
          <w:sz w:val="28"/>
          <w:szCs w:val="28"/>
          <w:lang w:eastAsia="ar-SA"/>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14:paraId="01272757"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работы по восстановлению благоустройства</w:t>
      </w:r>
      <w:r w:rsidRPr="001B727F">
        <w:rPr>
          <w:kern w:val="1"/>
          <w:sz w:val="28"/>
          <w:szCs w:val="28"/>
          <w:lang w:eastAsia="ar-SA"/>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14:paraId="561CEC47"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проектная документация по благоустройству территорий</w:t>
      </w:r>
      <w:r w:rsidRPr="001B727F">
        <w:rPr>
          <w:kern w:val="1"/>
          <w:sz w:val="28"/>
          <w:szCs w:val="28"/>
          <w:lang w:eastAsia="ar-SA"/>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w:t>
      </w:r>
      <w:proofErr w:type="gramStart"/>
      <w:r w:rsidRPr="001B727F">
        <w:rPr>
          <w:kern w:val="1"/>
          <w:sz w:val="28"/>
          <w:szCs w:val="28"/>
          <w:lang w:eastAsia="ar-SA"/>
        </w:rPr>
        <w:t>решения  готовятся</w:t>
      </w:r>
      <w:proofErr w:type="gramEnd"/>
      <w:r w:rsidRPr="001B727F">
        <w:rPr>
          <w:kern w:val="1"/>
          <w:sz w:val="28"/>
          <w:szCs w:val="28"/>
          <w:lang w:eastAsia="ar-SA"/>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2EA13810"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проект благоустройства</w:t>
      </w:r>
      <w:r w:rsidRPr="001B727F">
        <w:rPr>
          <w:kern w:val="1"/>
          <w:sz w:val="28"/>
          <w:szCs w:val="28"/>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9F07BB3"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содержание объекта благоустройства</w:t>
      </w:r>
      <w:r w:rsidRPr="001B727F">
        <w:rPr>
          <w:kern w:val="1"/>
          <w:sz w:val="28"/>
          <w:szCs w:val="28"/>
          <w:lang w:eastAsia="ar-SA"/>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19C68395"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дворовая территория</w:t>
      </w:r>
      <w:r w:rsidRPr="001B727F">
        <w:rPr>
          <w:kern w:val="1"/>
          <w:sz w:val="28"/>
          <w:szCs w:val="28"/>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FB2A0D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фасад</w:t>
      </w:r>
      <w:r w:rsidRPr="001B727F">
        <w:rPr>
          <w:kern w:val="1"/>
          <w:sz w:val="28"/>
          <w:szCs w:val="28"/>
          <w:lang w:eastAsia="ar-SA"/>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2D1AE1A"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объекты (средства) наружного освещения (осветительное оборудование</w:t>
      </w:r>
      <w:r w:rsidRPr="001B727F">
        <w:rPr>
          <w:kern w:val="1"/>
          <w:sz w:val="28"/>
          <w:szCs w:val="28"/>
          <w:lang w:eastAsia="ar-SA"/>
        </w:rPr>
        <w:t>)</w:t>
      </w:r>
      <w:r w:rsidRPr="001B727F">
        <w:rPr>
          <w:b/>
          <w:kern w:val="1"/>
          <w:sz w:val="28"/>
          <w:szCs w:val="28"/>
          <w:lang w:eastAsia="ar-SA"/>
        </w:rPr>
        <w:t xml:space="preserve"> </w:t>
      </w:r>
      <w:r w:rsidRPr="001B727F">
        <w:rPr>
          <w:kern w:val="1"/>
          <w:sz w:val="28"/>
          <w:szCs w:val="28"/>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3110EC4B"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lastRenderedPageBreak/>
        <w:t>информационные конструкции (средства размещения информации</w:t>
      </w:r>
      <w:r w:rsidRPr="001B727F">
        <w:rPr>
          <w:kern w:val="1"/>
          <w:sz w:val="28"/>
          <w:szCs w:val="28"/>
          <w:lang w:eastAsia="ar-SA"/>
        </w:rPr>
        <w:t>)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7145D2B5"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бункер-накопитель</w:t>
      </w:r>
      <w:r w:rsidRPr="001B727F">
        <w:rPr>
          <w:kern w:val="1"/>
          <w:sz w:val="28"/>
          <w:szCs w:val="28"/>
          <w:lang w:eastAsia="ar-SA"/>
        </w:rPr>
        <w:t xml:space="preserve"> </w:t>
      </w:r>
      <w:proofErr w:type="gramStart"/>
      <w:r w:rsidRPr="001B727F">
        <w:rPr>
          <w:kern w:val="1"/>
          <w:sz w:val="28"/>
          <w:szCs w:val="28"/>
          <w:lang w:eastAsia="ar-SA"/>
        </w:rPr>
        <w:t>-  специализированная</w:t>
      </w:r>
      <w:proofErr w:type="gramEnd"/>
      <w:r w:rsidRPr="001B727F">
        <w:rPr>
          <w:kern w:val="1"/>
          <w:sz w:val="28"/>
          <w:szCs w:val="28"/>
          <w:lang w:eastAsia="ar-SA"/>
        </w:rPr>
        <w:t xml:space="preserve"> емкость для сбора крупногабаритного и другого мусора объемом более 2 кубических метров.</w:t>
      </w:r>
    </w:p>
    <w:p w14:paraId="1EB16550"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14:paraId="168875C6" w14:textId="77777777" w:rsidR="008455E0" w:rsidRPr="001B727F" w:rsidRDefault="008455E0" w:rsidP="008455E0">
      <w:pPr>
        <w:shd w:val="clear" w:color="auto" w:fill="FFFFFF"/>
        <w:suppressAutoHyphens/>
        <w:ind w:firstLine="709"/>
        <w:jc w:val="both"/>
        <w:rPr>
          <w:kern w:val="1"/>
          <w:sz w:val="28"/>
          <w:szCs w:val="28"/>
          <w:lang w:eastAsia="ar-SA"/>
        </w:rPr>
      </w:pPr>
      <w:r w:rsidRPr="00332DE0">
        <w:rPr>
          <w:b/>
          <w:kern w:val="1"/>
          <w:sz w:val="28"/>
          <w:szCs w:val="28"/>
          <w:lang w:eastAsia="ar-SA"/>
        </w:rPr>
        <w:t xml:space="preserve">урна </w:t>
      </w:r>
      <w:r w:rsidRPr="001B727F">
        <w:rPr>
          <w:kern w:val="1"/>
          <w:sz w:val="28"/>
          <w:szCs w:val="28"/>
          <w:lang w:eastAsia="ar-SA"/>
        </w:rPr>
        <w:t xml:space="preserve">– специализированная ёмкость (кроме ведер, коробок и других подобных </w:t>
      </w:r>
      <w:proofErr w:type="gramStart"/>
      <w:r w:rsidRPr="001B727F">
        <w:rPr>
          <w:kern w:val="1"/>
          <w:sz w:val="28"/>
          <w:szCs w:val="28"/>
          <w:lang w:eastAsia="ar-SA"/>
        </w:rPr>
        <w:t>емкостей)  объемом</w:t>
      </w:r>
      <w:proofErr w:type="gramEnd"/>
      <w:r w:rsidRPr="001B727F">
        <w:rPr>
          <w:kern w:val="1"/>
          <w:sz w:val="28"/>
          <w:szCs w:val="28"/>
          <w:lang w:eastAsia="ar-SA"/>
        </w:rPr>
        <w:t xml:space="preserve"> от 0,2 до 0,5 кубического метра включительно,  служащая для сбора мусора. Изготавливаются преимущественно из металла;</w:t>
      </w:r>
    </w:p>
    <w:p w14:paraId="0C1AD9E4"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контейнерная площадка</w:t>
      </w:r>
      <w:r w:rsidRPr="001B727F">
        <w:rPr>
          <w:kern w:val="1"/>
          <w:sz w:val="28"/>
          <w:szCs w:val="28"/>
          <w:lang w:eastAsia="ar-SA"/>
        </w:rPr>
        <w:t xml:space="preserve"> – специально </w:t>
      </w:r>
      <w:proofErr w:type="gramStart"/>
      <w:r w:rsidRPr="001B727F">
        <w:rPr>
          <w:kern w:val="1"/>
          <w:sz w:val="28"/>
          <w:szCs w:val="28"/>
          <w:lang w:eastAsia="ar-SA"/>
        </w:rPr>
        <w:t>оборудованная  на</w:t>
      </w:r>
      <w:proofErr w:type="gramEnd"/>
      <w:r w:rsidRPr="001B727F">
        <w:rPr>
          <w:kern w:val="1"/>
          <w:sz w:val="28"/>
          <w:szCs w:val="28"/>
          <w:lang w:eastAsia="ar-SA"/>
        </w:rPr>
        <w:t xml:space="preserve"> земельном участке площадка для сбора и временного хранения  мусора  с установкой необходимого количества контейнеров и бункеров-накопителей; </w:t>
      </w:r>
    </w:p>
    <w:p w14:paraId="7D25B2B3" w14:textId="77777777" w:rsidR="008455E0" w:rsidRPr="001B727F" w:rsidRDefault="008455E0" w:rsidP="008455E0">
      <w:pPr>
        <w:pStyle w:val="1"/>
        <w:jc w:val="both"/>
        <w:rPr>
          <w:rFonts w:ascii="Times New Roman" w:hAnsi="Times New Roman" w:cs="Times New Roman"/>
          <w:sz w:val="28"/>
          <w:szCs w:val="28"/>
        </w:rPr>
      </w:pPr>
      <w:r w:rsidRPr="00332DE0">
        <w:rPr>
          <w:rFonts w:ascii="Times New Roman" w:hAnsi="Times New Roman" w:cs="Times New Roman"/>
          <w:b/>
          <w:kern w:val="1"/>
          <w:sz w:val="28"/>
          <w:szCs w:val="28"/>
          <w:lang w:eastAsia="ar-SA"/>
        </w:rPr>
        <w:t xml:space="preserve">     несанкционированная свалка мусора</w:t>
      </w:r>
      <w:r w:rsidRPr="001B727F">
        <w:rPr>
          <w:rFonts w:ascii="Times New Roman" w:hAnsi="Times New Roman" w:cs="Times New Roman"/>
          <w:kern w:val="1"/>
          <w:sz w:val="28"/>
          <w:szCs w:val="28"/>
          <w:lang w:eastAsia="ar-SA"/>
        </w:rPr>
        <w:t xml:space="preserve"> -</w:t>
      </w:r>
      <w:r w:rsidRPr="001B727F">
        <w:rPr>
          <w:rFonts w:ascii="Times New Roman" w:hAnsi="Times New Roman" w:cs="Times New Roman"/>
          <w:sz w:val="28"/>
          <w:szCs w:val="28"/>
        </w:rPr>
        <w:t xml:space="preserve">- территории, используемые, но не предназначенные для размещения на них отходов, на которых производится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 на площади свыше 50 </w:t>
      </w:r>
      <w:proofErr w:type="spellStart"/>
      <w:r w:rsidRPr="001B727F">
        <w:rPr>
          <w:rFonts w:ascii="Times New Roman" w:hAnsi="Times New Roman" w:cs="Times New Roman"/>
          <w:sz w:val="28"/>
          <w:szCs w:val="28"/>
        </w:rPr>
        <w:t>кв.м</w:t>
      </w:r>
      <w:proofErr w:type="spellEnd"/>
      <w:r w:rsidRPr="001B727F">
        <w:rPr>
          <w:rFonts w:ascii="Times New Roman" w:hAnsi="Times New Roman" w:cs="Times New Roman"/>
          <w:sz w:val="28"/>
          <w:szCs w:val="28"/>
        </w:rPr>
        <w:t xml:space="preserve">. и </w:t>
      </w:r>
      <w:proofErr w:type="spellStart"/>
      <w:r w:rsidRPr="001B727F">
        <w:rPr>
          <w:rFonts w:ascii="Times New Roman" w:hAnsi="Times New Roman" w:cs="Times New Roman"/>
          <w:sz w:val="28"/>
          <w:szCs w:val="28"/>
        </w:rPr>
        <w:t>обьемом</w:t>
      </w:r>
      <w:proofErr w:type="spellEnd"/>
      <w:r w:rsidRPr="001B727F">
        <w:rPr>
          <w:rFonts w:ascii="Times New Roman" w:hAnsi="Times New Roman" w:cs="Times New Roman"/>
          <w:sz w:val="28"/>
          <w:szCs w:val="28"/>
        </w:rPr>
        <w:t xml:space="preserve"> свыше 30 </w:t>
      </w:r>
      <w:proofErr w:type="spellStart"/>
      <w:r w:rsidRPr="001B727F">
        <w:rPr>
          <w:rFonts w:ascii="Times New Roman" w:hAnsi="Times New Roman" w:cs="Times New Roman"/>
          <w:sz w:val="28"/>
          <w:szCs w:val="28"/>
        </w:rPr>
        <w:t>куб.м</w:t>
      </w:r>
      <w:proofErr w:type="spellEnd"/>
      <w:r w:rsidRPr="001B727F">
        <w:rPr>
          <w:rFonts w:ascii="Times New Roman" w:hAnsi="Times New Roman" w:cs="Times New Roman"/>
          <w:sz w:val="28"/>
          <w:szCs w:val="28"/>
        </w:rPr>
        <w:t>.</w:t>
      </w:r>
    </w:p>
    <w:p w14:paraId="2A458A0B"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 xml:space="preserve">домовладение </w:t>
      </w:r>
      <w:r w:rsidRPr="001B727F">
        <w:rPr>
          <w:kern w:val="1"/>
          <w:sz w:val="28"/>
          <w:szCs w:val="28"/>
          <w:lang w:eastAsia="ar-SA"/>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48CD9C24"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малые архитектурные формы (МАФ)</w:t>
      </w:r>
      <w:r w:rsidRPr="001B727F">
        <w:rPr>
          <w:kern w:val="1"/>
          <w:sz w:val="28"/>
          <w:szCs w:val="28"/>
          <w:lang w:eastAsia="ar-SA"/>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шкафы телефонной связи);</w:t>
      </w:r>
    </w:p>
    <w:p w14:paraId="12EBEA3F" w14:textId="36CBE1DB" w:rsidR="008455E0" w:rsidRPr="001B727F" w:rsidRDefault="008455E0" w:rsidP="008455E0">
      <w:pPr>
        <w:shd w:val="clear" w:color="auto" w:fill="FFFFFF"/>
        <w:suppressAutoHyphens/>
        <w:ind w:firstLine="709"/>
        <w:jc w:val="both"/>
        <w:rPr>
          <w:kern w:val="1"/>
          <w:sz w:val="28"/>
          <w:szCs w:val="28"/>
          <w:lang w:eastAsia="ar-SA"/>
        </w:rPr>
      </w:pPr>
      <w:r w:rsidRPr="00332DE0">
        <w:rPr>
          <w:b/>
          <w:kern w:val="1"/>
          <w:sz w:val="28"/>
          <w:szCs w:val="28"/>
          <w:lang w:eastAsia="ar-SA"/>
        </w:rPr>
        <w:t>прилегающая территория</w:t>
      </w:r>
      <w:r w:rsidRPr="001B727F">
        <w:rPr>
          <w:kern w:val="1"/>
          <w:sz w:val="28"/>
          <w:szCs w:val="28"/>
          <w:lang w:eastAsia="ar-SA"/>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w:t>
      </w:r>
      <w:r w:rsidR="00C256B1" w:rsidRPr="00C256B1">
        <w:rPr>
          <w:rFonts w:eastAsia="Lucida Sans Unicode"/>
          <w:sz w:val="28"/>
          <w:szCs w:val="28"/>
        </w:rPr>
        <w:t xml:space="preserve"> </w:t>
      </w:r>
      <w:r w:rsidR="00C256B1">
        <w:rPr>
          <w:rFonts w:eastAsia="Lucida Sans Unicode"/>
          <w:sz w:val="28"/>
          <w:szCs w:val="28"/>
        </w:rPr>
        <w:t>зданиям, строениям,</w:t>
      </w:r>
      <w:r w:rsidRPr="001B727F">
        <w:rPr>
          <w:kern w:val="1"/>
          <w:sz w:val="28"/>
          <w:szCs w:val="28"/>
          <w:lang w:eastAsia="ar-SA"/>
        </w:rPr>
        <w:t xml:space="preserve">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14:paraId="7F862C34"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lastRenderedPageBreak/>
        <w:t>развитие объекта благоустройства</w:t>
      </w:r>
      <w:r w:rsidRPr="001B727F">
        <w:rPr>
          <w:kern w:val="1"/>
          <w:sz w:val="28"/>
          <w:szCs w:val="28"/>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595AC55E"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строительные отходы</w:t>
      </w:r>
      <w:r w:rsidRPr="001B727F">
        <w:rPr>
          <w:kern w:val="1"/>
          <w:sz w:val="28"/>
          <w:szCs w:val="28"/>
          <w:lang w:eastAsia="ar-SA"/>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14:paraId="0A52985E"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детская площадка</w:t>
      </w:r>
      <w:r w:rsidRPr="001B727F">
        <w:rPr>
          <w:kern w:val="1"/>
          <w:sz w:val="28"/>
          <w:szCs w:val="28"/>
          <w:lang w:eastAsia="ar-SA"/>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14:paraId="1DAC133C"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спортивная площадка</w:t>
      </w:r>
      <w:r w:rsidRPr="001B727F">
        <w:rPr>
          <w:kern w:val="1"/>
          <w:sz w:val="28"/>
          <w:szCs w:val="28"/>
          <w:lang w:eastAsia="ar-SA"/>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14:paraId="6D6AAA67"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площадка для выгула и дрессировки животных</w:t>
      </w:r>
      <w:r w:rsidRPr="001B727F">
        <w:rPr>
          <w:kern w:val="1"/>
          <w:sz w:val="28"/>
          <w:szCs w:val="28"/>
          <w:lang w:eastAsia="ar-SA"/>
        </w:rPr>
        <w:t xml:space="preserve"> </w:t>
      </w:r>
      <w:proofErr w:type="gramStart"/>
      <w:r w:rsidRPr="001B727F">
        <w:rPr>
          <w:kern w:val="1"/>
          <w:sz w:val="28"/>
          <w:szCs w:val="28"/>
          <w:lang w:eastAsia="ar-SA"/>
        </w:rPr>
        <w:t>-  участок</w:t>
      </w:r>
      <w:proofErr w:type="gramEnd"/>
      <w:r w:rsidRPr="001B727F">
        <w:rPr>
          <w:kern w:val="1"/>
          <w:sz w:val="28"/>
          <w:szCs w:val="28"/>
          <w:lang w:eastAsia="ar-SA"/>
        </w:rPr>
        <w:t xml:space="preserve"> земли, выделенный в установленном порядке  для выгула и дрессировки животных;</w:t>
      </w:r>
    </w:p>
    <w:p w14:paraId="301827CE" w14:textId="77777777" w:rsidR="008455E0" w:rsidRPr="001B727F" w:rsidRDefault="008455E0" w:rsidP="008455E0">
      <w:pPr>
        <w:keepNext/>
        <w:keepLines/>
        <w:shd w:val="clear" w:color="auto" w:fill="FFFFFF"/>
        <w:suppressAutoHyphens/>
        <w:ind w:firstLine="709"/>
        <w:jc w:val="both"/>
        <w:outlineLvl w:val="0"/>
        <w:rPr>
          <w:b/>
          <w:kern w:val="1"/>
          <w:sz w:val="28"/>
          <w:szCs w:val="28"/>
          <w:lang w:eastAsia="ar-SA"/>
        </w:rPr>
      </w:pPr>
      <w:r w:rsidRPr="00332DE0">
        <w:rPr>
          <w:b/>
          <w:kern w:val="1"/>
          <w:sz w:val="28"/>
          <w:szCs w:val="28"/>
          <w:lang w:eastAsia="ar-SA"/>
        </w:rPr>
        <w:t>площадка автостоянки</w:t>
      </w:r>
      <w:r w:rsidRPr="001B727F">
        <w:rPr>
          <w:kern w:val="1"/>
          <w:sz w:val="28"/>
          <w:szCs w:val="28"/>
          <w:lang w:eastAsia="ar-SA"/>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1B727F">
        <w:rPr>
          <w:kern w:val="1"/>
          <w:sz w:val="28"/>
          <w:szCs w:val="28"/>
          <w:lang w:eastAsia="ar-SA"/>
        </w:rPr>
        <w:t>мототранспортных</w:t>
      </w:r>
      <w:proofErr w:type="spellEnd"/>
      <w:r w:rsidRPr="001B727F">
        <w:rPr>
          <w:kern w:val="1"/>
          <w:sz w:val="28"/>
          <w:szCs w:val="28"/>
          <w:lang w:eastAsia="ar-SA"/>
        </w:rPr>
        <w:t xml:space="preserve"> средств (мотоциклов, мотороллеров, мотоколясок, мопедов, скутеров);</w:t>
      </w:r>
      <w:r w:rsidRPr="001B727F">
        <w:rPr>
          <w:b/>
          <w:kern w:val="1"/>
          <w:sz w:val="28"/>
          <w:szCs w:val="28"/>
          <w:lang w:eastAsia="ar-SA"/>
        </w:rPr>
        <w:t xml:space="preserve"> </w:t>
      </w:r>
    </w:p>
    <w:p w14:paraId="29BBE360" w14:textId="77777777" w:rsidR="008455E0" w:rsidRPr="001B727F" w:rsidRDefault="008455E0" w:rsidP="008455E0">
      <w:pPr>
        <w:suppressAutoHyphens/>
        <w:ind w:firstLine="709"/>
        <w:jc w:val="both"/>
        <w:rPr>
          <w:kern w:val="1"/>
          <w:sz w:val="28"/>
          <w:szCs w:val="28"/>
          <w:lang w:eastAsia="ar-SA"/>
        </w:rPr>
      </w:pPr>
      <w:r w:rsidRPr="00332DE0">
        <w:rPr>
          <w:b/>
          <w:kern w:val="1"/>
          <w:sz w:val="28"/>
          <w:szCs w:val="28"/>
          <w:lang w:eastAsia="ar-SA"/>
        </w:rPr>
        <w:t>строительная площадка</w:t>
      </w:r>
      <w:r w:rsidRPr="001B727F">
        <w:rPr>
          <w:kern w:val="1"/>
          <w:sz w:val="28"/>
          <w:szCs w:val="28"/>
          <w:lang w:eastAsia="ar-SA"/>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14:paraId="280EB60A" w14:textId="77777777" w:rsidR="008455E0" w:rsidRPr="001B727F" w:rsidRDefault="008455E0" w:rsidP="008455E0">
      <w:pPr>
        <w:suppressAutoHyphens/>
        <w:ind w:firstLine="709"/>
        <w:jc w:val="both"/>
        <w:rPr>
          <w:i/>
          <w:kern w:val="1"/>
          <w:sz w:val="28"/>
          <w:szCs w:val="28"/>
          <w:u w:val="single"/>
          <w:lang w:eastAsia="ar-SA"/>
        </w:rPr>
      </w:pPr>
      <w:r w:rsidRPr="00332DE0">
        <w:rPr>
          <w:b/>
          <w:kern w:val="1"/>
          <w:sz w:val="28"/>
          <w:szCs w:val="28"/>
          <w:lang w:eastAsia="ar-SA"/>
        </w:rPr>
        <w:t>сезонное кафе</w:t>
      </w:r>
      <w:r w:rsidRPr="001B727F">
        <w:rPr>
          <w:kern w:val="1"/>
          <w:sz w:val="28"/>
          <w:szCs w:val="28"/>
          <w:lang w:eastAsia="ar-SA"/>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14:paraId="576A6124" w14:textId="77777777" w:rsidR="008455E0" w:rsidRPr="001B727F" w:rsidRDefault="008455E0" w:rsidP="008455E0">
      <w:pPr>
        <w:keepNext/>
        <w:keepLines/>
        <w:shd w:val="clear" w:color="auto" w:fill="FFFFFF"/>
        <w:suppressAutoHyphens/>
        <w:ind w:firstLine="709"/>
        <w:jc w:val="both"/>
        <w:outlineLvl w:val="0"/>
        <w:rPr>
          <w:i/>
          <w:kern w:val="1"/>
          <w:sz w:val="28"/>
          <w:szCs w:val="28"/>
          <w:u w:val="single"/>
          <w:lang w:eastAsia="ar-SA"/>
        </w:rPr>
      </w:pPr>
    </w:p>
    <w:p w14:paraId="271D952B" w14:textId="77777777" w:rsidR="008455E0" w:rsidRPr="001B727F" w:rsidRDefault="008455E0" w:rsidP="008455E0">
      <w:pPr>
        <w:suppressAutoHyphens/>
        <w:ind w:firstLine="709"/>
        <w:jc w:val="center"/>
        <w:rPr>
          <w:kern w:val="1"/>
          <w:sz w:val="28"/>
          <w:szCs w:val="28"/>
          <w:lang w:eastAsia="ar-SA"/>
        </w:rPr>
      </w:pPr>
      <w:r w:rsidRPr="001B727F">
        <w:rPr>
          <w:kern w:val="1"/>
          <w:sz w:val="28"/>
          <w:szCs w:val="28"/>
          <w:lang w:eastAsia="ar-SA"/>
        </w:rPr>
        <w:t>2.  Требования к объектам, элементам благоустройства и их содержанию.</w:t>
      </w:r>
    </w:p>
    <w:p w14:paraId="34F06C7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 Общие требования</w:t>
      </w:r>
    </w:p>
    <w:p w14:paraId="067DBC8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1437A3AE" w14:textId="7545989E" w:rsidR="00C256B1" w:rsidRDefault="008455E0" w:rsidP="008455E0">
      <w:pPr>
        <w:suppressAutoHyphens/>
        <w:jc w:val="both"/>
        <w:rPr>
          <w:kern w:val="1"/>
          <w:sz w:val="28"/>
          <w:szCs w:val="28"/>
          <w:lang w:eastAsia="ar-SA"/>
        </w:rPr>
      </w:pPr>
      <w:r>
        <w:rPr>
          <w:kern w:val="1"/>
          <w:sz w:val="28"/>
          <w:szCs w:val="28"/>
          <w:lang w:eastAsia="ar-SA"/>
        </w:rPr>
        <w:t xml:space="preserve">   </w:t>
      </w:r>
      <w:r w:rsidRPr="001B727F">
        <w:rPr>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00C256B1">
        <w:rPr>
          <w:kern w:val="1"/>
          <w:sz w:val="28"/>
          <w:szCs w:val="28"/>
          <w:lang w:eastAsia="ar-SA"/>
        </w:rPr>
        <w:t>.</w:t>
      </w:r>
    </w:p>
    <w:p w14:paraId="53A9D24F"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lastRenderedPageBreak/>
        <w:t>2.1.1.1. Особенности определения границ территорий, прилегающих к зданиям, строениям, сооружениям, земельным участкам</w:t>
      </w:r>
    </w:p>
    <w:p w14:paraId="34F5F359" w14:textId="77777777" w:rsidR="00C256B1" w:rsidRPr="00C256B1" w:rsidRDefault="00C256B1" w:rsidP="00C256B1">
      <w:pPr>
        <w:suppressAutoHyphens/>
        <w:jc w:val="both"/>
        <w:rPr>
          <w:kern w:val="1"/>
          <w:sz w:val="28"/>
          <w:szCs w:val="28"/>
          <w:lang w:eastAsia="ar-SA"/>
        </w:rPr>
      </w:pPr>
    </w:p>
    <w:p w14:paraId="5A855E38"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497C6FB9"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5D6DCD4"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5EE29BF0"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368527BF" w14:textId="77777777" w:rsidR="00C256B1" w:rsidRPr="00C256B1" w:rsidRDefault="00C256B1" w:rsidP="00C256B1">
      <w:pPr>
        <w:suppressAutoHyphens/>
        <w:jc w:val="both"/>
        <w:rPr>
          <w:kern w:val="1"/>
          <w:sz w:val="28"/>
          <w:szCs w:val="28"/>
          <w:lang w:eastAsia="ar-SA"/>
        </w:rPr>
      </w:pPr>
      <w:r w:rsidRPr="00C256B1">
        <w:rPr>
          <w:kern w:val="1"/>
          <w:sz w:val="28"/>
          <w:szCs w:val="28"/>
          <w:lang w:eastAsia="ar-SA"/>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0B6D386" w14:textId="538D781B" w:rsidR="008455E0" w:rsidRPr="001B727F" w:rsidRDefault="00C256B1" w:rsidP="008455E0">
      <w:pPr>
        <w:suppressAutoHyphens/>
        <w:jc w:val="both"/>
        <w:rPr>
          <w:kern w:val="1"/>
          <w:sz w:val="28"/>
          <w:szCs w:val="28"/>
          <w:lang w:eastAsia="ar-SA"/>
        </w:rPr>
      </w:pPr>
      <w:r w:rsidRPr="00C256B1">
        <w:rPr>
          <w:kern w:val="1"/>
          <w:sz w:val="28"/>
          <w:szCs w:val="28"/>
          <w:lang w:eastAsia="ar-SA"/>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0DD89E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2.1.2.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w:t>
      </w:r>
      <w:r w:rsidRPr="00332DE0">
        <w:rPr>
          <w:b/>
          <w:kern w:val="1"/>
          <w:sz w:val="28"/>
          <w:szCs w:val="28"/>
          <w:lang w:eastAsia="ar-SA"/>
        </w:rPr>
        <w:t>запрещается</w:t>
      </w:r>
      <w:r w:rsidRPr="001B727F">
        <w:rPr>
          <w:kern w:val="1"/>
          <w:sz w:val="28"/>
          <w:szCs w:val="28"/>
          <w:lang w:eastAsia="ar-SA"/>
        </w:rPr>
        <w:t>:</w:t>
      </w:r>
    </w:p>
    <w:p w14:paraId="6E00550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14:paraId="1DCB064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14:paraId="10BB7FE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14:paraId="04273CD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14:paraId="70555E6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14:paraId="1613FAB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транспортировать грузы волоком, перегонять тракторы на гусеничном ходу по городским улицам, покрытым асфальтом;</w:t>
      </w:r>
    </w:p>
    <w:p w14:paraId="178577F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14:paraId="7658683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Pr="001B727F">
        <w:rPr>
          <w:kern w:val="1"/>
          <w:sz w:val="28"/>
          <w:szCs w:val="28"/>
          <w:lang w:eastAsia="ar-SA"/>
        </w:rPr>
        <w:t>установленные  разрешением</w:t>
      </w:r>
      <w:proofErr w:type="gramEnd"/>
      <w:r w:rsidRPr="001B727F">
        <w:rPr>
          <w:kern w:val="1"/>
          <w:sz w:val="28"/>
          <w:szCs w:val="28"/>
          <w:lang w:eastAsia="ar-SA"/>
        </w:rPr>
        <w:t xml:space="preserve"> на проведение земляных работ сроки;</w:t>
      </w:r>
    </w:p>
    <w:p w14:paraId="38A3013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вывозить и сваливать грунт, мусор, отходы, снег, лед в места, не предназначенные для этих целей;</w:t>
      </w:r>
    </w:p>
    <w:p w14:paraId="6073535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14:paraId="4351ADD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
    <w:p w14:paraId="2F87CF0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сидеть на спинках садовых диванов, скамеек, пачкать, портить или уничтожать урны, фонари уличного освещения, другие малые архитектурные формы;</w:t>
      </w:r>
    </w:p>
    <w:p w14:paraId="081E0DE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рисовать и наносить надписи на фасадах многоквартирных домов, других зданий и сооружений;</w:t>
      </w:r>
    </w:p>
    <w:p w14:paraId="603C8B8C" w14:textId="45B8DF8B"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сбрасывать смет и бытовой мусор на крышки колодцев, водоприемные решетки ливневой канализации, лотки, </w:t>
      </w:r>
      <w:proofErr w:type="gramStart"/>
      <w:r w:rsidRPr="001B727F">
        <w:rPr>
          <w:kern w:val="1"/>
          <w:sz w:val="28"/>
          <w:szCs w:val="28"/>
          <w:lang w:eastAsia="ar-SA"/>
        </w:rPr>
        <w:t>кюветы;;</w:t>
      </w:r>
      <w:proofErr w:type="gramEnd"/>
    </w:p>
    <w:p w14:paraId="0DC25B7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организовывать уличную торговлю в местах, не отведенных для этих целей;</w:t>
      </w:r>
    </w:p>
    <w:p w14:paraId="743CBE3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самовольно подключаться к сетям и коммуникациям;</w:t>
      </w:r>
    </w:p>
    <w:p w14:paraId="595B700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14:paraId="23E64B4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14:paraId="54E2071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14:paraId="7E367DE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повреждать и уничтожать газоны;</w:t>
      </w:r>
    </w:p>
    <w:p w14:paraId="0B8804F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14:paraId="7C345F9C" w14:textId="77777777" w:rsidR="008455E0" w:rsidRPr="001B727F" w:rsidRDefault="008455E0" w:rsidP="008455E0">
      <w:pPr>
        <w:pStyle w:val="1"/>
        <w:jc w:val="both"/>
        <w:rPr>
          <w:rFonts w:ascii="Times New Roman" w:hAnsi="Times New Roman" w:cs="Times New Roman"/>
          <w:sz w:val="28"/>
          <w:szCs w:val="28"/>
        </w:rPr>
      </w:pPr>
      <w:r w:rsidRPr="001B727F">
        <w:rPr>
          <w:rFonts w:ascii="Times New Roman" w:hAnsi="Times New Roman" w:cs="Times New Roman"/>
          <w:kern w:val="1"/>
          <w:sz w:val="28"/>
          <w:szCs w:val="28"/>
          <w:lang w:eastAsia="ar-SA"/>
        </w:rPr>
        <w:t xml:space="preserve">- </w:t>
      </w:r>
      <w:r w:rsidRPr="001B727F">
        <w:rPr>
          <w:rFonts w:ascii="Times New Roman" w:hAnsi="Times New Roman" w:cs="Times New Roman"/>
          <w:sz w:val="28"/>
          <w:szCs w:val="28"/>
        </w:rPr>
        <w:t xml:space="preserve"> содержание домашних животных на балконах, лоджиях, в местах общего пользования многоквартирных жилых домов;</w:t>
      </w:r>
    </w:p>
    <w:p w14:paraId="0044CDA0" w14:textId="77777777" w:rsidR="008455E0" w:rsidRPr="0076281F" w:rsidRDefault="008455E0" w:rsidP="008455E0">
      <w:pPr>
        <w:widowControl w:val="0"/>
        <w:suppressAutoHyphens/>
        <w:autoSpaceDN w:val="0"/>
        <w:jc w:val="both"/>
        <w:textAlignment w:val="baseline"/>
        <w:rPr>
          <w:rFonts w:eastAsia="Andale Sans UI"/>
          <w:kern w:val="3"/>
          <w:sz w:val="28"/>
          <w:szCs w:val="28"/>
        </w:rPr>
      </w:pPr>
      <w:r w:rsidRPr="0076281F">
        <w:rPr>
          <w:rFonts w:eastAsia="Andale Sans UI"/>
          <w:kern w:val="3"/>
          <w:sz w:val="28"/>
          <w:szCs w:val="28"/>
        </w:rPr>
        <w:t>- передвижение и выгул домашних животных на территории городского поселения без сопровождающих лиц;</w:t>
      </w:r>
    </w:p>
    <w:p w14:paraId="31735F04" w14:textId="77777777" w:rsidR="0003394E" w:rsidRDefault="008455E0" w:rsidP="0003394E">
      <w:pPr>
        <w:suppressAutoHyphens/>
        <w:jc w:val="both"/>
        <w:rPr>
          <w:rFonts w:eastAsia="Andale Sans UI"/>
          <w:kern w:val="3"/>
          <w:sz w:val="28"/>
          <w:szCs w:val="28"/>
          <w:lang w:val="de-DE" w:eastAsia="ja-JP" w:bidi="fa-IR"/>
        </w:rPr>
      </w:pPr>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выпас</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сельскохозяйственных</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животных</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вне</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специально</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отведенных</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мест</w:t>
      </w:r>
      <w:proofErr w:type="spellEnd"/>
      <w:r w:rsidRPr="001B727F">
        <w:rPr>
          <w:rFonts w:eastAsia="Andale Sans UI"/>
          <w:kern w:val="3"/>
          <w:sz w:val="28"/>
          <w:szCs w:val="28"/>
          <w:lang w:val="de-DE" w:eastAsia="ja-JP" w:bidi="fa-IR"/>
        </w:rPr>
        <w:t xml:space="preserve"> и </w:t>
      </w:r>
      <w:proofErr w:type="spellStart"/>
      <w:r w:rsidRPr="001B727F">
        <w:rPr>
          <w:rFonts w:eastAsia="Andale Sans UI"/>
          <w:kern w:val="3"/>
          <w:sz w:val="28"/>
          <w:szCs w:val="28"/>
          <w:lang w:val="de-DE" w:eastAsia="ja-JP" w:bidi="fa-IR"/>
        </w:rPr>
        <w:t>без</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наблюдения</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владельца</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или</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уполномоченного</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им</w:t>
      </w:r>
      <w:proofErr w:type="spellEnd"/>
      <w:r w:rsidRPr="001B727F">
        <w:rPr>
          <w:rFonts w:eastAsia="Andale Sans UI"/>
          <w:kern w:val="3"/>
          <w:sz w:val="28"/>
          <w:szCs w:val="28"/>
          <w:lang w:val="de-DE" w:eastAsia="ja-JP" w:bidi="fa-IR"/>
        </w:rPr>
        <w:t xml:space="preserve"> </w:t>
      </w:r>
      <w:proofErr w:type="spellStart"/>
      <w:r w:rsidRPr="001B727F">
        <w:rPr>
          <w:rFonts w:eastAsia="Andale Sans UI"/>
          <w:kern w:val="3"/>
          <w:sz w:val="28"/>
          <w:szCs w:val="28"/>
          <w:lang w:val="de-DE" w:eastAsia="ja-JP" w:bidi="fa-IR"/>
        </w:rPr>
        <w:t>лица</w:t>
      </w:r>
      <w:proofErr w:type="spellEnd"/>
    </w:p>
    <w:p w14:paraId="5B801A24" w14:textId="72377186" w:rsidR="0003394E" w:rsidRPr="0003394E" w:rsidRDefault="0003394E" w:rsidP="0003394E">
      <w:pPr>
        <w:suppressAutoHyphens/>
        <w:jc w:val="both"/>
        <w:rPr>
          <w:kern w:val="1"/>
          <w:sz w:val="28"/>
          <w:szCs w:val="28"/>
          <w:lang w:eastAsia="ar-SA"/>
        </w:rPr>
      </w:pPr>
      <w:r>
        <w:rPr>
          <w:rFonts w:eastAsia="Andale Sans UI"/>
          <w:kern w:val="3"/>
          <w:sz w:val="28"/>
          <w:szCs w:val="28"/>
          <w:lang w:eastAsia="ja-JP" w:bidi="fa-IR"/>
        </w:rPr>
        <w:lastRenderedPageBreak/>
        <w:t xml:space="preserve">     </w:t>
      </w:r>
      <w:r>
        <w:rPr>
          <w:sz w:val="28"/>
          <w:szCs w:val="28"/>
        </w:rPr>
        <w:t>-</w:t>
      </w:r>
      <w:r w:rsidRPr="00DE186E">
        <w:rPr>
          <w:sz w:val="28"/>
          <w:szCs w:val="28"/>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14:paraId="7851E774" w14:textId="724F6DC2" w:rsidR="0003394E" w:rsidRPr="00DE186E" w:rsidRDefault="0003394E" w:rsidP="0003394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DE186E">
        <w:rPr>
          <w:rFonts w:ascii="Times New Roman" w:hAnsi="Times New Roman" w:cs="Times New Roman"/>
          <w:sz w:val="28"/>
          <w:szCs w:val="28"/>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14:paraId="79293583" w14:textId="5339A2E1" w:rsidR="0003394E" w:rsidRPr="00DE186E" w:rsidRDefault="0003394E" w:rsidP="0003394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DE186E">
        <w:rPr>
          <w:rFonts w:ascii="Times New Roman" w:hAnsi="Times New Roman" w:cs="Times New Roman"/>
          <w:sz w:val="28"/>
          <w:szCs w:val="28"/>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30297B0C" w14:textId="562C3179" w:rsidR="0003394E" w:rsidRPr="0003394E" w:rsidRDefault="0003394E" w:rsidP="0003394E">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DE186E">
        <w:rPr>
          <w:rFonts w:ascii="Times New Roman" w:hAnsi="Times New Roman" w:cs="Times New Roman"/>
          <w:sz w:val="28"/>
          <w:szCs w:val="28"/>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5C9CBDF7" w14:textId="0F364609"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 Детские площадки. </w:t>
      </w:r>
    </w:p>
    <w:p w14:paraId="043084E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 Детские площадки предназначены для игр и активного отдыха детей разных возрастов: пред</w:t>
      </w:r>
      <w:r>
        <w:rPr>
          <w:kern w:val="1"/>
          <w:sz w:val="28"/>
          <w:szCs w:val="28"/>
          <w:lang w:eastAsia="ar-SA"/>
        </w:rPr>
        <w:t xml:space="preserve"> </w:t>
      </w:r>
      <w:r w:rsidRPr="001B727F">
        <w:rPr>
          <w:kern w:val="1"/>
          <w:sz w:val="28"/>
          <w:szCs w:val="28"/>
          <w:lang w:eastAsia="ar-SA"/>
        </w:rPr>
        <w:t>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5468238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3A28E5E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14:paraId="4E0907F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14:paraId="4B8467C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14:paraId="318E023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2FF8491B"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319691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60E0D6B1" w14:textId="77777777" w:rsidR="008455E0" w:rsidRPr="001B727F" w:rsidRDefault="008455E0" w:rsidP="006A6624">
      <w:pPr>
        <w:tabs>
          <w:tab w:val="left" w:pos="5245"/>
        </w:tabs>
        <w:suppressAutoHyphens/>
        <w:jc w:val="both"/>
        <w:rPr>
          <w:kern w:val="1"/>
          <w:sz w:val="28"/>
          <w:szCs w:val="28"/>
          <w:lang w:eastAsia="ar-SA"/>
        </w:rPr>
      </w:pPr>
      <w:r w:rsidRPr="001B727F">
        <w:rPr>
          <w:kern w:val="1"/>
          <w:sz w:val="28"/>
          <w:szCs w:val="28"/>
          <w:lang w:eastAsia="ar-SA"/>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14:paraId="2C992782"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0A8D6C9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6E8B7F7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78A61BA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177F8F4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2.2.14. В целях обеспечения безопасности людей площадки должны быть отгорожены от транзитного пешеходного движения, проездов, разворотных </w:t>
      </w:r>
      <w:proofErr w:type="gramStart"/>
      <w:r w:rsidRPr="001B727F">
        <w:rPr>
          <w:kern w:val="1"/>
          <w:sz w:val="28"/>
          <w:szCs w:val="28"/>
          <w:lang w:eastAsia="ar-SA"/>
        </w:rPr>
        <w:t>площадок,  контейнерных</w:t>
      </w:r>
      <w:proofErr w:type="gramEnd"/>
      <w:r w:rsidRPr="001B727F">
        <w:rPr>
          <w:kern w:val="1"/>
          <w:sz w:val="28"/>
          <w:szCs w:val="28"/>
          <w:lang w:eastAsia="ar-SA"/>
        </w:rPr>
        <w:t xml:space="preserve">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13A8D796"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4F6356D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3106EBD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7192755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14:paraId="1AAD5DF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2.2.19. Элементы оборудования из металла должны быть защищены от коррозии или изготовлены из </w:t>
      </w:r>
      <w:proofErr w:type="gramStart"/>
      <w:r w:rsidRPr="001B727F">
        <w:rPr>
          <w:kern w:val="1"/>
          <w:sz w:val="28"/>
          <w:szCs w:val="28"/>
          <w:lang w:eastAsia="ar-SA"/>
        </w:rPr>
        <w:t>коррозионно-стойких</w:t>
      </w:r>
      <w:proofErr w:type="gramEnd"/>
      <w:r w:rsidRPr="001B727F">
        <w:rPr>
          <w:kern w:val="1"/>
          <w:sz w:val="28"/>
          <w:szCs w:val="28"/>
          <w:lang w:eastAsia="ar-SA"/>
        </w:rPr>
        <w:t xml:space="preserve"> материалов. Не допускается наличие глубокой </w:t>
      </w:r>
      <w:r w:rsidRPr="001B727F">
        <w:rPr>
          <w:kern w:val="1"/>
          <w:sz w:val="28"/>
          <w:szCs w:val="28"/>
          <w:lang w:eastAsia="ar-SA"/>
        </w:rPr>
        <w:lastRenderedPageBreak/>
        <w:t>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07FA4C82"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Выступающие концы болтовых соединений должны быть защищены способом, исключающим травмирование. Сварные </w:t>
      </w:r>
      <w:proofErr w:type="gramStart"/>
      <w:r w:rsidRPr="001B727F">
        <w:rPr>
          <w:kern w:val="1"/>
          <w:sz w:val="28"/>
          <w:szCs w:val="28"/>
          <w:lang w:eastAsia="ar-SA"/>
        </w:rPr>
        <w:t>швы  конструкции</w:t>
      </w:r>
      <w:proofErr w:type="gramEnd"/>
      <w:r w:rsidRPr="001B727F">
        <w:rPr>
          <w:kern w:val="1"/>
          <w:sz w:val="28"/>
          <w:szCs w:val="28"/>
          <w:lang w:eastAsia="ar-SA"/>
        </w:rPr>
        <w:t xml:space="preserve"> (оборудования) должны быть гладкими.</w:t>
      </w:r>
    </w:p>
    <w:p w14:paraId="2855DC2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0EBEEE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2.2.21. Элементы оборудования из древесины не должны иметь на поверхности дефектов обработки (заусенцев, </w:t>
      </w:r>
      <w:proofErr w:type="spellStart"/>
      <w:r w:rsidRPr="001B727F">
        <w:rPr>
          <w:kern w:val="1"/>
          <w:sz w:val="28"/>
          <w:szCs w:val="28"/>
          <w:lang w:eastAsia="ar-SA"/>
        </w:rPr>
        <w:t>отщепов</w:t>
      </w:r>
      <w:proofErr w:type="spellEnd"/>
      <w:r w:rsidRPr="001B727F">
        <w:rPr>
          <w:kern w:val="1"/>
          <w:sz w:val="28"/>
          <w:szCs w:val="28"/>
          <w:lang w:eastAsia="ar-SA"/>
        </w:rPr>
        <w:t>, сколов и т.п.). Не допускается наличие гниения основания деревянных опор и стоек.</w:t>
      </w:r>
    </w:p>
    <w:p w14:paraId="7639F8B9"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2907D05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2BD1483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При чрезвычайной ситуации доступы должны обеспечить возможность детям покинуть оборудование.</w:t>
      </w:r>
    </w:p>
    <w:p w14:paraId="16CD3EC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2.2.24. Песок в песочнице (при её наличии на детской площадке) не должен содержать мусора, экскрементов животных, большого количества насекомых.</w:t>
      </w:r>
    </w:p>
    <w:p w14:paraId="5AEF14DD"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2.2.25.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1004CAF" w14:textId="77777777" w:rsidR="008455E0" w:rsidRPr="001B727F" w:rsidRDefault="008455E0" w:rsidP="008455E0">
      <w:pPr>
        <w:suppressAutoHyphens/>
        <w:jc w:val="both"/>
        <w:rPr>
          <w:kern w:val="1"/>
          <w:sz w:val="28"/>
          <w:szCs w:val="28"/>
          <w:lang w:eastAsia="ar-SA"/>
        </w:rPr>
      </w:pPr>
    </w:p>
    <w:p w14:paraId="238AACB8"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 Спортивные площадки.</w:t>
      </w:r>
    </w:p>
    <w:p w14:paraId="1A10CBD7"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1168A50A"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7690315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14C2E0F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133CC995"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lastRenderedPageBreak/>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1E0E23E9"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1F845FC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345A8592"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2.4. Места отдыха (площадки отдыха и зоны отдыха).</w:t>
      </w:r>
    </w:p>
    <w:p w14:paraId="0FC301B1"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2.4.1. Площадки отдыха предназначены для тихого отдыха и настольных игр взрослого населения.</w:t>
      </w:r>
    </w:p>
    <w:p w14:paraId="47249A0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  Функционирование осветительного оборудования обеспечивается в режиме освещения территории, на которой расположена площадка.</w:t>
      </w:r>
    </w:p>
    <w:p w14:paraId="2E38DF88" w14:textId="77777777" w:rsidR="00D27009" w:rsidRDefault="008455E0" w:rsidP="00D27009">
      <w:pPr>
        <w:suppressAutoHyphens/>
        <w:jc w:val="both"/>
        <w:rPr>
          <w:kern w:val="1"/>
          <w:sz w:val="28"/>
          <w:szCs w:val="28"/>
          <w:lang w:eastAsia="ar-SA"/>
        </w:rPr>
      </w:pPr>
      <w:r w:rsidRPr="001B727F">
        <w:rPr>
          <w:kern w:val="1"/>
          <w:sz w:val="28"/>
          <w:szCs w:val="28"/>
          <w:lang w:eastAsia="ar-SA"/>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1C2CA36C" w14:textId="570321EA" w:rsidR="008455E0" w:rsidRPr="001B727F" w:rsidRDefault="008455E0" w:rsidP="00D27009">
      <w:pPr>
        <w:suppressAutoHyphens/>
        <w:jc w:val="both"/>
        <w:rPr>
          <w:kern w:val="1"/>
          <w:sz w:val="28"/>
          <w:szCs w:val="28"/>
          <w:lang w:eastAsia="ar-SA"/>
        </w:rPr>
      </w:pPr>
      <w:r w:rsidRPr="001B727F">
        <w:rPr>
          <w:kern w:val="1"/>
          <w:sz w:val="28"/>
          <w:szCs w:val="28"/>
          <w:lang w:eastAsia="ar-SA"/>
        </w:rPr>
        <w:t>2.4.2.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14:paraId="77861E3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2.4.3. Дорожки, ограждения, скамейки, урны для мусора в местах отдыха </w:t>
      </w:r>
      <w:proofErr w:type="gramStart"/>
      <w:r w:rsidRPr="001B727F">
        <w:rPr>
          <w:kern w:val="1"/>
          <w:sz w:val="28"/>
          <w:szCs w:val="28"/>
          <w:lang w:eastAsia="ar-SA"/>
        </w:rPr>
        <w:t>должны  находиться</w:t>
      </w:r>
      <w:proofErr w:type="gramEnd"/>
      <w:r w:rsidRPr="001B727F">
        <w:rPr>
          <w:kern w:val="1"/>
          <w:sz w:val="28"/>
          <w:szCs w:val="28"/>
          <w:lang w:eastAsia="ar-SA"/>
        </w:rPr>
        <w:t xml:space="preserve"> в исправном состоянии. Мусор из урн удаляется в утренние часы, по мере необходимости, но не реже одного раза в сутки.</w:t>
      </w:r>
    </w:p>
    <w:p w14:paraId="6F41A507" w14:textId="77777777" w:rsidR="008455E0" w:rsidRPr="001B727F" w:rsidRDefault="008455E0" w:rsidP="008455E0">
      <w:pPr>
        <w:suppressAutoHyphens/>
        <w:jc w:val="both"/>
        <w:rPr>
          <w:b/>
          <w:kern w:val="1"/>
          <w:sz w:val="28"/>
          <w:szCs w:val="28"/>
          <w:lang w:eastAsia="ar-SA"/>
        </w:rPr>
      </w:pPr>
      <w:r w:rsidRPr="001B727F">
        <w:rPr>
          <w:kern w:val="1"/>
          <w:sz w:val="28"/>
          <w:szCs w:val="28"/>
          <w:lang w:eastAsia="ar-SA"/>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4464EC5D" w14:textId="77777777" w:rsidR="008455E0" w:rsidRPr="001B727F" w:rsidRDefault="008455E0" w:rsidP="008455E0">
      <w:pPr>
        <w:suppressAutoHyphens/>
        <w:jc w:val="both"/>
        <w:rPr>
          <w:b/>
          <w:kern w:val="1"/>
          <w:sz w:val="28"/>
          <w:szCs w:val="28"/>
          <w:lang w:eastAsia="ar-SA"/>
        </w:rPr>
      </w:pPr>
      <w:r w:rsidRPr="001B727F">
        <w:rPr>
          <w:kern w:val="1"/>
          <w:sz w:val="28"/>
          <w:szCs w:val="28"/>
          <w:lang w:eastAsia="ar-SA"/>
        </w:rPr>
        <w:t xml:space="preserve">2.5. Площадки автостоянок. </w:t>
      </w:r>
    </w:p>
    <w:p w14:paraId="6ECC7822" w14:textId="507A994A"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2.5.1.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при</w:t>
      </w:r>
      <w:r w:rsidR="00C270B1" w:rsidRPr="00C270B1">
        <w:rPr>
          <w:kern w:val="1"/>
          <w:sz w:val="28"/>
          <w:szCs w:val="28"/>
          <w:lang w:eastAsia="ar-SA"/>
        </w:rPr>
        <w:t xml:space="preserve"> </w:t>
      </w:r>
      <w:r w:rsidRPr="001B727F">
        <w:rPr>
          <w:kern w:val="1"/>
          <w:sz w:val="28"/>
          <w:szCs w:val="28"/>
          <w:lang w:eastAsia="ar-SA"/>
        </w:rPr>
        <w:t>объектные (у объекта или группы объектов); прочие (грузовые, перехватывающие и др.).</w:t>
      </w:r>
    </w:p>
    <w:p w14:paraId="3529B414"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14:paraId="1BEE2355"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2.5.3.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14:paraId="19CE32F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14:paraId="16862BB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w:t>
      </w:r>
      <w:proofErr w:type="gramStart"/>
      <w:r w:rsidRPr="001B727F">
        <w:rPr>
          <w:kern w:val="1"/>
          <w:sz w:val="28"/>
          <w:szCs w:val="28"/>
          <w:lang w:eastAsia="ar-SA"/>
        </w:rPr>
        <w:t>6.Улицы</w:t>
      </w:r>
      <w:proofErr w:type="gramEnd"/>
      <w:r w:rsidRPr="001B727F">
        <w:rPr>
          <w:kern w:val="1"/>
          <w:sz w:val="28"/>
          <w:szCs w:val="28"/>
          <w:lang w:eastAsia="ar-SA"/>
        </w:rPr>
        <w:t xml:space="preserve"> (в том числе пешеходные) и дороги.</w:t>
      </w:r>
    </w:p>
    <w:p w14:paraId="3446BF60"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2.6.1.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5" w:history="1">
        <w:r w:rsidRPr="001B727F">
          <w:rPr>
            <w:kern w:val="1"/>
            <w:sz w:val="28"/>
            <w:szCs w:val="28"/>
            <w:lang w:eastAsia="ar-SA"/>
          </w:rPr>
          <w:t>закону</w:t>
        </w:r>
      </w:hyperlink>
      <w:r w:rsidRPr="001B727F">
        <w:rPr>
          <w:kern w:val="1"/>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14:paraId="1928A7C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7BA732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2.6.3. Виды и конструкции дорожного покрытия проектируются с учетом категории улицы и обеспечением безопасности движения.</w:t>
      </w:r>
    </w:p>
    <w:p w14:paraId="56E1BAB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2.6.4.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14:paraId="2CC6281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2.6.5. Ответственными за уборку объектов улично-дорожной сети являются:</w:t>
      </w:r>
    </w:p>
    <w:p w14:paraId="48FC2FF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подрядная организация, определенная по результатам торгов, в соответствии с условиями технического задания к муниципальному контракту;</w:t>
      </w:r>
    </w:p>
    <w:p w14:paraId="0DC86F5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14:paraId="5D6361C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2.7. Парки, скверы и иные зеленые зоны.</w:t>
      </w:r>
    </w:p>
    <w:p w14:paraId="48ABB41D"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2.7.1.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w:t>
      </w:r>
    </w:p>
    <w:p w14:paraId="7E2990AD"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2.7.2.  Бульвары и скверы предназначены для организации кратковременного отдыха, прогулок, транзитных пешеходных передвижений.</w:t>
      </w:r>
    </w:p>
    <w:p w14:paraId="1BA03C61" w14:textId="0B0CE165" w:rsidR="008455E0" w:rsidRPr="001B727F" w:rsidRDefault="00D27009" w:rsidP="00D27009">
      <w:pPr>
        <w:suppressAutoHyphens/>
        <w:jc w:val="both"/>
        <w:rPr>
          <w:kern w:val="1"/>
          <w:sz w:val="28"/>
          <w:szCs w:val="28"/>
          <w:lang w:eastAsia="ar-SA"/>
        </w:rPr>
      </w:pPr>
      <w:r w:rsidRPr="00D27009">
        <w:rPr>
          <w:kern w:val="1"/>
          <w:sz w:val="28"/>
          <w:szCs w:val="28"/>
          <w:lang w:eastAsia="ar-SA"/>
        </w:rPr>
        <w:t xml:space="preserve">  </w:t>
      </w:r>
      <w:r w:rsidR="008455E0" w:rsidRPr="001B727F">
        <w:rPr>
          <w:kern w:val="1"/>
          <w:sz w:val="28"/>
          <w:szCs w:val="28"/>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D390EB5"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2.7.3. Территория парков, бульваров, скверов и иных зеленых </w:t>
      </w:r>
      <w:proofErr w:type="gramStart"/>
      <w:r w:rsidRPr="001B727F">
        <w:rPr>
          <w:kern w:val="1"/>
          <w:sz w:val="28"/>
          <w:szCs w:val="28"/>
          <w:lang w:eastAsia="ar-SA"/>
        </w:rPr>
        <w:t>зон  ежедневно</w:t>
      </w:r>
      <w:proofErr w:type="gramEnd"/>
      <w:r w:rsidRPr="001B727F">
        <w:rPr>
          <w:kern w:val="1"/>
          <w:sz w:val="28"/>
          <w:szCs w:val="28"/>
          <w:lang w:eastAsia="ar-SA"/>
        </w:rPr>
        <w:t xml:space="preserve"> очищаются от мусора и посторонних предметов. Своевременно производится обрезка деревьев, кустарника и скос травы.</w:t>
      </w:r>
    </w:p>
    <w:p w14:paraId="40F61BCE"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2.7.4. Дорожки, ограждения, скамейки, урны для мусора в парках, скверах, на бульварах и в иных зеленых </w:t>
      </w:r>
      <w:proofErr w:type="gramStart"/>
      <w:r w:rsidRPr="001B727F">
        <w:rPr>
          <w:kern w:val="1"/>
          <w:sz w:val="28"/>
          <w:szCs w:val="28"/>
          <w:lang w:eastAsia="ar-SA"/>
        </w:rPr>
        <w:t>зонах  должны</w:t>
      </w:r>
      <w:proofErr w:type="gramEnd"/>
      <w:r w:rsidRPr="001B727F">
        <w:rPr>
          <w:kern w:val="1"/>
          <w:sz w:val="28"/>
          <w:szCs w:val="28"/>
          <w:lang w:eastAsia="ar-SA"/>
        </w:rPr>
        <w:t xml:space="preserve"> находиться в исправном состоянии. Мусор </w:t>
      </w:r>
      <w:r w:rsidRPr="001B727F">
        <w:rPr>
          <w:kern w:val="1"/>
          <w:sz w:val="28"/>
          <w:szCs w:val="28"/>
          <w:lang w:eastAsia="ar-SA"/>
        </w:rPr>
        <w:lastRenderedPageBreak/>
        <w:t>из урн удаляется в утренние часы, по мере необходимости, но не реже одного раза в сутки.</w:t>
      </w:r>
    </w:p>
    <w:p w14:paraId="6D7FAB4A" w14:textId="77777777" w:rsidR="00D27009" w:rsidRDefault="008455E0" w:rsidP="00D27009">
      <w:pPr>
        <w:suppressAutoHyphens/>
        <w:jc w:val="both"/>
        <w:rPr>
          <w:kern w:val="1"/>
          <w:sz w:val="28"/>
          <w:szCs w:val="28"/>
          <w:lang w:eastAsia="ar-SA"/>
        </w:rPr>
      </w:pPr>
      <w:r w:rsidRPr="001B727F">
        <w:rPr>
          <w:kern w:val="1"/>
          <w:sz w:val="28"/>
          <w:szCs w:val="28"/>
          <w:lang w:eastAsia="ar-SA"/>
        </w:rPr>
        <w:t xml:space="preserve">2.7.5. Средства наружного освещения в парках, скверах, на бульварах и в иных зеленых </w:t>
      </w:r>
      <w:proofErr w:type="gramStart"/>
      <w:r w:rsidRPr="001B727F">
        <w:rPr>
          <w:kern w:val="1"/>
          <w:sz w:val="28"/>
          <w:szCs w:val="28"/>
          <w:lang w:eastAsia="ar-SA"/>
        </w:rPr>
        <w:t>зонах  должны</w:t>
      </w:r>
      <w:proofErr w:type="gramEnd"/>
      <w:r w:rsidRPr="001B727F">
        <w:rPr>
          <w:kern w:val="1"/>
          <w:sz w:val="28"/>
          <w:szCs w:val="28"/>
          <w:lang w:eastAsia="ar-SA"/>
        </w:rPr>
        <w:t xml:space="preserve">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51CD2F23" w14:textId="3C74F249" w:rsidR="008455E0" w:rsidRPr="001B727F" w:rsidRDefault="008455E0" w:rsidP="00D27009">
      <w:pPr>
        <w:suppressAutoHyphens/>
        <w:jc w:val="both"/>
        <w:rPr>
          <w:kern w:val="1"/>
          <w:sz w:val="28"/>
          <w:szCs w:val="28"/>
          <w:lang w:eastAsia="ar-SA"/>
        </w:rPr>
      </w:pPr>
      <w:r w:rsidRPr="001B727F">
        <w:rPr>
          <w:kern w:val="1"/>
          <w:sz w:val="28"/>
          <w:szCs w:val="28"/>
          <w:lang w:eastAsia="ar-SA"/>
        </w:rPr>
        <w:t>2.8. Площади.</w:t>
      </w:r>
    </w:p>
    <w:p w14:paraId="47962E6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2.8.1. По функциональному назначению площади подразделяются на: главные (у зданий органов власти, общественных организаций); мемориальные (у памятных объектов или мест); </w:t>
      </w:r>
    </w:p>
    <w:p w14:paraId="677EF35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2.8.2.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14:paraId="760FE429" w14:textId="77777777" w:rsidR="00D27009" w:rsidRDefault="008455E0" w:rsidP="00D27009">
      <w:pPr>
        <w:suppressAutoHyphens/>
        <w:jc w:val="both"/>
        <w:rPr>
          <w:kern w:val="1"/>
          <w:sz w:val="28"/>
          <w:szCs w:val="28"/>
          <w:lang w:eastAsia="ar-SA"/>
        </w:rPr>
      </w:pPr>
      <w:r w:rsidRPr="001B727F">
        <w:rPr>
          <w:kern w:val="1"/>
          <w:sz w:val="28"/>
          <w:szCs w:val="28"/>
          <w:lang w:eastAsia="ar-SA"/>
        </w:rPr>
        <w:t>2.</w:t>
      </w:r>
      <w:r w:rsidR="00D27009" w:rsidRPr="001F4C6B">
        <w:rPr>
          <w:kern w:val="1"/>
          <w:sz w:val="28"/>
          <w:szCs w:val="28"/>
          <w:lang w:eastAsia="ar-SA"/>
        </w:rPr>
        <w:t>8</w:t>
      </w:r>
      <w:r w:rsidRPr="001B727F">
        <w:rPr>
          <w:kern w:val="1"/>
          <w:sz w:val="28"/>
          <w:szCs w:val="28"/>
          <w:lang w:eastAsia="ar-SA"/>
        </w:rPr>
        <w:t>.</w:t>
      </w:r>
      <w:r w:rsidR="00D27009" w:rsidRPr="001F4C6B">
        <w:rPr>
          <w:kern w:val="1"/>
          <w:sz w:val="28"/>
          <w:szCs w:val="28"/>
          <w:lang w:eastAsia="ar-SA"/>
        </w:rPr>
        <w:t>3</w:t>
      </w:r>
      <w:r w:rsidRPr="001B727F">
        <w:rPr>
          <w:kern w:val="1"/>
          <w:sz w:val="28"/>
          <w:szCs w:val="28"/>
          <w:lang w:eastAsia="ar-SA"/>
        </w:rPr>
        <w:t xml:space="preserve">. Дорожки, ограждения, скамейки, урны для </w:t>
      </w:r>
      <w:proofErr w:type="gramStart"/>
      <w:r w:rsidRPr="001B727F">
        <w:rPr>
          <w:kern w:val="1"/>
          <w:sz w:val="28"/>
          <w:szCs w:val="28"/>
          <w:lang w:eastAsia="ar-SA"/>
        </w:rPr>
        <w:t>мусора  должны</w:t>
      </w:r>
      <w:proofErr w:type="gramEnd"/>
      <w:r w:rsidRPr="001B727F">
        <w:rPr>
          <w:kern w:val="1"/>
          <w:sz w:val="28"/>
          <w:szCs w:val="28"/>
          <w:lang w:eastAsia="ar-SA"/>
        </w:rPr>
        <w:t xml:space="preserve"> быть окрашены и находиться в исправном состоянии. Мусор из урн удаляется в утренние часы, по мере необходимости, но не реже одного раза в сутки.</w:t>
      </w:r>
    </w:p>
    <w:p w14:paraId="0358E606" w14:textId="77777777" w:rsidR="00D27009" w:rsidRDefault="008455E0" w:rsidP="00D27009">
      <w:pPr>
        <w:suppressAutoHyphens/>
        <w:jc w:val="both"/>
        <w:rPr>
          <w:kern w:val="1"/>
          <w:sz w:val="28"/>
          <w:szCs w:val="28"/>
          <w:lang w:eastAsia="ar-SA"/>
        </w:rPr>
      </w:pPr>
      <w:r w:rsidRPr="001B727F">
        <w:rPr>
          <w:kern w:val="1"/>
          <w:sz w:val="28"/>
          <w:szCs w:val="28"/>
          <w:lang w:eastAsia="ar-SA"/>
        </w:rPr>
        <w:t>2.</w:t>
      </w:r>
      <w:r w:rsidR="00D27009" w:rsidRPr="00D27009">
        <w:rPr>
          <w:kern w:val="1"/>
          <w:sz w:val="28"/>
          <w:szCs w:val="28"/>
          <w:lang w:eastAsia="ar-SA"/>
        </w:rPr>
        <w:t>8</w:t>
      </w:r>
      <w:r w:rsidRPr="001B727F">
        <w:rPr>
          <w:kern w:val="1"/>
          <w:sz w:val="28"/>
          <w:szCs w:val="28"/>
          <w:lang w:eastAsia="ar-SA"/>
        </w:rPr>
        <w:t>.</w:t>
      </w:r>
      <w:r w:rsidR="00D27009" w:rsidRPr="00D27009">
        <w:rPr>
          <w:kern w:val="1"/>
          <w:sz w:val="28"/>
          <w:szCs w:val="28"/>
          <w:lang w:eastAsia="ar-SA"/>
        </w:rPr>
        <w:t>4</w:t>
      </w:r>
      <w:r w:rsidRPr="001B727F">
        <w:rPr>
          <w:kern w:val="1"/>
          <w:sz w:val="28"/>
          <w:szCs w:val="28"/>
          <w:lang w:eastAsia="ar-SA"/>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плафоны должны быть чистыми и не иметь трещин и сколов.</w:t>
      </w:r>
    </w:p>
    <w:p w14:paraId="0213F7A7" w14:textId="226121C2" w:rsidR="008455E0" w:rsidRPr="001B727F" w:rsidRDefault="008455E0" w:rsidP="00D27009">
      <w:pPr>
        <w:suppressAutoHyphens/>
        <w:jc w:val="both"/>
        <w:rPr>
          <w:kern w:val="1"/>
          <w:sz w:val="28"/>
          <w:szCs w:val="28"/>
          <w:lang w:eastAsia="ar-SA"/>
        </w:rPr>
      </w:pPr>
      <w:r w:rsidRPr="001B727F">
        <w:rPr>
          <w:kern w:val="1"/>
          <w:sz w:val="28"/>
          <w:szCs w:val="28"/>
          <w:lang w:eastAsia="ar-SA"/>
        </w:rPr>
        <w:t>2.9. Контейнерные площадки.</w:t>
      </w:r>
    </w:p>
    <w:p w14:paraId="53107DE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14:paraId="3ABB2EFC"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14:paraId="3A06542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w:t>
      </w:r>
      <w:proofErr w:type="gramStart"/>
      <w:r w:rsidRPr="001B727F">
        <w:rPr>
          <w:kern w:val="1"/>
          <w:sz w:val="28"/>
          <w:szCs w:val="28"/>
          <w:lang w:eastAsia="ar-SA"/>
        </w:rPr>
        <w:t>и  осветительного</w:t>
      </w:r>
      <w:proofErr w:type="gramEnd"/>
      <w:r w:rsidRPr="001B727F">
        <w:rPr>
          <w:kern w:val="1"/>
          <w:sz w:val="28"/>
          <w:szCs w:val="28"/>
          <w:lang w:eastAsia="ar-SA"/>
        </w:rPr>
        <w:t xml:space="preserve"> оборудования. </w:t>
      </w:r>
    </w:p>
    <w:p w14:paraId="1FD68D5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2.9.3. Контейнерная площадка устанавливается </w:t>
      </w:r>
      <w:proofErr w:type="gramStart"/>
      <w:r w:rsidRPr="001B727F">
        <w:rPr>
          <w:kern w:val="1"/>
          <w:sz w:val="28"/>
          <w:szCs w:val="28"/>
          <w:lang w:eastAsia="ar-SA"/>
        </w:rPr>
        <w:t>на  твердом</w:t>
      </w:r>
      <w:proofErr w:type="gramEnd"/>
      <w:r w:rsidRPr="001B727F">
        <w:rPr>
          <w:kern w:val="1"/>
          <w:sz w:val="28"/>
          <w:szCs w:val="28"/>
          <w:lang w:eastAsia="ar-SA"/>
        </w:rPr>
        <w:t xml:space="preserve">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14:paraId="04F93F84"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2.9.4.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14:paraId="6906568F"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2.9.5.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1B727F">
        <w:rPr>
          <w:kern w:val="1"/>
          <w:sz w:val="28"/>
          <w:szCs w:val="28"/>
          <w:u w:val="single"/>
          <w:lang w:eastAsia="ar-SA"/>
        </w:rPr>
        <w:t xml:space="preserve"> </w:t>
      </w:r>
      <w:r w:rsidRPr="001B727F">
        <w:rPr>
          <w:kern w:val="1"/>
          <w:sz w:val="28"/>
          <w:szCs w:val="28"/>
          <w:lang w:eastAsia="ar-SA"/>
        </w:rPr>
        <w:t>а также организации, ответственной за содержание (оборудование) контейнерной площадки.</w:t>
      </w:r>
    </w:p>
    <w:p w14:paraId="65D64942" w14:textId="77777777" w:rsidR="00D27009" w:rsidRDefault="008455E0" w:rsidP="00D27009">
      <w:pPr>
        <w:suppressAutoHyphens/>
        <w:jc w:val="both"/>
        <w:rPr>
          <w:kern w:val="1"/>
          <w:sz w:val="28"/>
          <w:szCs w:val="28"/>
          <w:lang w:eastAsia="ar-SA"/>
        </w:rPr>
      </w:pPr>
      <w:r w:rsidRPr="001B727F">
        <w:rPr>
          <w:kern w:val="1"/>
          <w:sz w:val="28"/>
          <w:szCs w:val="28"/>
          <w:lang w:eastAsia="ar-SA"/>
        </w:rPr>
        <w:lastRenderedPageBreak/>
        <w:t xml:space="preserve">2.9.6.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w:t>
      </w:r>
      <w:proofErr w:type="gramStart"/>
      <w:r w:rsidRPr="001B727F">
        <w:rPr>
          <w:kern w:val="1"/>
          <w:sz w:val="28"/>
          <w:szCs w:val="28"/>
          <w:lang w:eastAsia="ar-SA"/>
        </w:rPr>
        <w:t>площадка,  организация</w:t>
      </w:r>
      <w:proofErr w:type="gramEnd"/>
      <w:r w:rsidRPr="001B727F">
        <w:rPr>
          <w:kern w:val="1"/>
          <w:sz w:val="28"/>
          <w:szCs w:val="28"/>
          <w:lang w:eastAsia="ar-SA"/>
        </w:rPr>
        <w:t xml:space="preserve"> ее эксплуатирующая.</w:t>
      </w:r>
    </w:p>
    <w:p w14:paraId="5EBC78B8" w14:textId="4F395748" w:rsidR="008455E0" w:rsidRPr="001B727F" w:rsidRDefault="008455E0" w:rsidP="00D27009">
      <w:pPr>
        <w:suppressAutoHyphens/>
        <w:jc w:val="both"/>
        <w:rPr>
          <w:kern w:val="1"/>
          <w:sz w:val="28"/>
          <w:szCs w:val="28"/>
          <w:lang w:eastAsia="ar-SA"/>
        </w:rPr>
      </w:pPr>
      <w:r w:rsidRPr="001B727F">
        <w:rPr>
          <w:kern w:val="1"/>
          <w:sz w:val="28"/>
          <w:szCs w:val="28"/>
          <w:lang w:eastAsia="ar-SA"/>
        </w:rPr>
        <w:t>2.10. Элементы озеленения.</w:t>
      </w:r>
    </w:p>
    <w:p w14:paraId="7F701E74"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r w:rsidRPr="001B727F">
        <w:rPr>
          <w:kern w:val="1"/>
          <w:sz w:val="28"/>
          <w:szCs w:val="28"/>
          <w:lang w:eastAsia="ar-SA"/>
        </w:rPr>
        <w:t xml:space="preserve">2.10.1. </w:t>
      </w:r>
      <w:r w:rsidRPr="001B727F">
        <w:rPr>
          <w:color w:val="000000"/>
          <w:sz w:val="28"/>
          <w:szCs w:val="28"/>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0B4D52C3"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5" w:name="100232"/>
      <w:bookmarkEnd w:id="5"/>
      <w:r w:rsidRPr="001B727F">
        <w:rPr>
          <w:color w:val="000000"/>
          <w:sz w:val="28"/>
          <w:szCs w:val="28"/>
        </w:rPr>
        <w:t>2.10.2.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306CB7D1"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6" w:name="100233"/>
      <w:bookmarkEnd w:id="6"/>
      <w:r w:rsidRPr="001B727F">
        <w:rPr>
          <w:color w:val="000000"/>
          <w:sz w:val="28"/>
          <w:szCs w:val="28"/>
        </w:rPr>
        <w:t xml:space="preserve">2.10.3.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1B727F">
        <w:rPr>
          <w:color w:val="000000"/>
          <w:sz w:val="28"/>
          <w:szCs w:val="28"/>
        </w:rPr>
        <w:t>неурбанизированным</w:t>
      </w:r>
      <w:proofErr w:type="spellEnd"/>
      <w:r w:rsidRPr="001B727F">
        <w:rPr>
          <w:color w:val="00000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55D49083" w14:textId="77777777" w:rsidR="008455E0" w:rsidRPr="001B727F" w:rsidRDefault="008455E0" w:rsidP="008455E0">
      <w:pPr>
        <w:pStyle w:val="pboth"/>
        <w:spacing w:before="0" w:beforeAutospacing="0" w:after="0" w:afterAutospacing="0" w:line="330" w:lineRule="atLeast"/>
        <w:jc w:val="both"/>
        <w:textAlignment w:val="baseline"/>
        <w:rPr>
          <w:color w:val="000000"/>
          <w:sz w:val="28"/>
          <w:szCs w:val="28"/>
        </w:rPr>
      </w:pPr>
      <w:bookmarkStart w:id="7" w:name="100234"/>
      <w:bookmarkEnd w:id="7"/>
      <w:r w:rsidRPr="001B727F">
        <w:rPr>
          <w:color w:val="000000"/>
          <w:sz w:val="28"/>
          <w:szCs w:val="28"/>
        </w:rPr>
        <w:t>2.10.4.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56B8C549" w14:textId="77777777" w:rsidR="008455E0" w:rsidRPr="001B727F" w:rsidRDefault="008455E0" w:rsidP="008455E0">
      <w:pPr>
        <w:suppressAutoHyphens/>
        <w:ind w:firstLine="709"/>
        <w:jc w:val="both"/>
        <w:rPr>
          <w:kern w:val="1"/>
          <w:sz w:val="28"/>
          <w:szCs w:val="28"/>
          <w:lang w:eastAsia="ar-SA"/>
        </w:rPr>
      </w:pPr>
    </w:p>
    <w:p w14:paraId="0975573E"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 xml:space="preserve">2.11.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Администрацией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муниципального района Волжский Самарской области в соответствии с административным регламентом предоставления муниципальной услуги по выдаче разрешения на снос или пересадку зеленых насаждений на </w:t>
      </w:r>
      <w:proofErr w:type="spellStart"/>
      <w:r w:rsidRPr="001B727F">
        <w:rPr>
          <w:kern w:val="1"/>
          <w:sz w:val="28"/>
          <w:szCs w:val="28"/>
          <w:lang w:eastAsia="ar-SA"/>
        </w:rPr>
        <w:t>территориигородского</w:t>
      </w:r>
      <w:proofErr w:type="spellEnd"/>
      <w:r w:rsidRPr="001B727F">
        <w:rPr>
          <w:kern w:val="1"/>
          <w:sz w:val="28"/>
          <w:szCs w:val="28"/>
          <w:lang w:eastAsia="ar-SA"/>
        </w:rPr>
        <w:t xml:space="preserve"> поселения, утвержденного нормативным правовым актом органа местного самоуправления.</w:t>
      </w:r>
    </w:p>
    <w:p w14:paraId="75A09134" w14:textId="77777777" w:rsidR="008455E0" w:rsidRPr="001B727F" w:rsidRDefault="008455E0" w:rsidP="008455E0">
      <w:pPr>
        <w:suppressAutoHyphens/>
        <w:jc w:val="both"/>
        <w:rPr>
          <w:color w:val="000000"/>
          <w:kern w:val="1"/>
          <w:sz w:val="28"/>
          <w:szCs w:val="28"/>
          <w:lang w:eastAsia="ar-SA"/>
        </w:rPr>
      </w:pPr>
      <w:r w:rsidRPr="001B727F">
        <w:rPr>
          <w:kern w:val="1"/>
          <w:sz w:val="28"/>
          <w:szCs w:val="28"/>
          <w:lang w:eastAsia="ar-SA"/>
        </w:rPr>
        <w:t xml:space="preserve">2.11.1. Порядок вырубки деревьев и кустарников (сноса зеленых насаждений), распространяется на зеленые насаждения,  произрастающие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за исключением зеленых насаждений, произрастающих на земельных участках, находящихся </w:t>
      </w:r>
      <w:r w:rsidRPr="001B727F">
        <w:rPr>
          <w:color w:val="000000"/>
          <w:kern w:val="1"/>
          <w:sz w:val="28"/>
          <w:szCs w:val="28"/>
          <w:lang w:eastAsia="ar-SA"/>
        </w:rPr>
        <w:t>в федеральной собственности, в собственности субъекта Российской Федерации - Самарской области, в частной собственности.</w:t>
      </w:r>
    </w:p>
    <w:p w14:paraId="2BEF7420" w14:textId="77777777" w:rsidR="008455E0" w:rsidRPr="001B727F" w:rsidRDefault="008455E0" w:rsidP="008455E0">
      <w:pPr>
        <w:suppressAutoHyphens/>
        <w:jc w:val="both"/>
        <w:rPr>
          <w:color w:val="000000"/>
          <w:kern w:val="1"/>
          <w:sz w:val="28"/>
          <w:szCs w:val="28"/>
          <w:lang w:eastAsia="ar-SA"/>
        </w:rPr>
      </w:pPr>
      <w:r w:rsidRPr="001B727F">
        <w:rPr>
          <w:kern w:val="1"/>
          <w:sz w:val="28"/>
          <w:szCs w:val="28"/>
          <w:lang w:eastAsia="ar-SA"/>
        </w:rPr>
        <w:t>2.11.2. Зеленые насаждения подлежат сносу в случаях:</w:t>
      </w:r>
    </w:p>
    <w:p w14:paraId="1C46A96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строительства, реконструкции, капитального ремонта объектов капитального строительства;</w:t>
      </w:r>
    </w:p>
    <w:p w14:paraId="5DDD634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14:paraId="11358D1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проведения санитарных рубок и вырубки аварийно-опасных зеленых насаждений;</w:t>
      </w:r>
    </w:p>
    <w:p w14:paraId="4E730C2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14:paraId="2EA597E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сноса зеленых насаждений, место произрастания которых не соответствует установленным </w:t>
      </w:r>
      <w:hyperlink r:id="rId6" w:history="1">
        <w:r w:rsidRPr="001B727F">
          <w:rPr>
            <w:kern w:val="1"/>
            <w:sz w:val="28"/>
            <w:szCs w:val="28"/>
            <w:u w:val="single"/>
          </w:rPr>
          <w:t>СНиП</w:t>
        </w:r>
      </w:hyperlink>
      <w:r w:rsidRPr="001B727F">
        <w:rPr>
          <w:kern w:val="1"/>
          <w:sz w:val="28"/>
          <w:szCs w:val="28"/>
          <w:lang w:eastAsia="ar-SA"/>
        </w:rPr>
        <w:t xml:space="preserve"> 2.07.01-89 «Градостроительство. Планировка и застройка городских и сельских поселений» нормам и правилам;</w:t>
      </w:r>
    </w:p>
    <w:p w14:paraId="21C2003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реконструкции (благоустройства) зеленых насаждений или замены на равнозначные зеленые насаждения;</w:t>
      </w:r>
    </w:p>
    <w:p w14:paraId="2A8F22C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проведения рубок ухода.</w:t>
      </w:r>
    </w:p>
    <w:p w14:paraId="50355214"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2.11.3.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14:paraId="289AAECC"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2.11.4.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14:paraId="5130804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14:paraId="4CB7130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По факту каждого случая сноса зеленых насаждений в аварийной </w:t>
      </w:r>
      <w:proofErr w:type="gramStart"/>
      <w:r w:rsidRPr="001B727F">
        <w:rPr>
          <w:kern w:val="1"/>
          <w:sz w:val="28"/>
          <w:szCs w:val="28"/>
          <w:lang w:eastAsia="ar-SA"/>
        </w:rPr>
        <w:t>ситуации  составляется</w:t>
      </w:r>
      <w:proofErr w:type="gramEnd"/>
      <w:r w:rsidRPr="001B727F">
        <w:rPr>
          <w:kern w:val="1"/>
          <w:sz w:val="28"/>
          <w:szCs w:val="28"/>
          <w:lang w:eastAsia="ar-SA"/>
        </w:rPr>
        <w:t xml:space="preserve">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p>
    <w:p w14:paraId="266162C3"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2.11.5.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14:paraId="0116924F" w14:textId="77777777" w:rsidR="008455E0" w:rsidRPr="001B727F" w:rsidRDefault="008455E0" w:rsidP="008455E0">
      <w:pPr>
        <w:suppressAutoHyphens/>
        <w:jc w:val="both"/>
        <w:rPr>
          <w:kern w:val="1"/>
          <w:sz w:val="28"/>
          <w:szCs w:val="28"/>
          <w:lang w:eastAsia="ar-SA"/>
        </w:rPr>
      </w:pPr>
      <w:r w:rsidRPr="001B727F">
        <w:rPr>
          <w:kern w:val="1"/>
          <w:sz w:val="28"/>
          <w:szCs w:val="28"/>
          <w:lang w:eastAsia="ar-SA"/>
        </w:rPr>
        <w:t>2.11.6. Порядок определения восстановительной стоимости при вырубке деревьев и кустарников (</w:t>
      </w:r>
      <w:proofErr w:type="gramStart"/>
      <w:r w:rsidRPr="001B727F">
        <w:rPr>
          <w:kern w:val="1"/>
          <w:sz w:val="28"/>
          <w:szCs w:val="28"/>
          <w:lang w:eastAsia="ar-SA"/>
        </w:rPr>
        <w:t>сносе  зеленых</w:t>
      </w:r>
      <w:proofErr w:type="gramEnd"/>
      <w:r w:rsidRPr="001B727F">
        <w:rPr>
          <w:kern w:val="1"/>
          <w:sz w:val="28"/>
          <w:szCs w:val="28"/>
          <w:lang w:eastAsia="ar-SA"/>
        </w:rPr>
        <w:t xml:space="preserve"> насаждений) устанавливается нормативным правовым актом органа местного самоуправления.</w:t>
      </w:r>
    </w:p>
    <w:p w14:paraId="59F78E67" w14:textId="68C55C97" w:rsidR="008455E0" w:rsidRPr="001B727F" w:rsidRDefault="008455E0" w:rsidP="008455E0">
      <w:pPr>
        <w:suppressAutoHyphens/>
        <w:jc w:val="both"/>
        <w:rPr>
          <w:kern w:val="1"/>
          <w:sz w:val="28"/>
          <w:szCs w:val="28"/>
          <w:lang w:eastAsia="ar-SA"/>
        </w:rPr>
      </w:pPr>
      <w:r w:rsidRPr="001B727F">
        <w:rPr>
          <w:kern w:val="1"/>
          <w:sz w:val="28"/>
          <w:szCs w:val="28"/>
          <w:lang w:eastAsia="ar-SA"/>
        </w:rPr>
        <w:t>2.11.7.  Собственники (правообладатели) территорий (участков) с зелеными насаждениями обязаны:</w:t>
      </w:r>
    </w:p>
    <w:p w14:paraId="091EFDF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сохранность зеленых насаждений;</w:t>
      </w:r>
    </w:p>
    <w:p w14:paraId="05024F1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14:paraId="5723E3FE" w14:textId="77777777" w:rsidR="00D27009" w:rsidRDefault="008455E0" w:rsidP="00D27009">
      <w:pPr>
        <w:suppressAutoHyphens/>
        <w:ind w:firstLine="709"/>
        <w:jc w:val="both"/>
        <w:rPr>
          <w:rFonts w:eastAsia="Arial"/>
          <w:kern w:val="1"/>
          <w:sz w:val="28"/>
          <w:szCs w:val="28"/>
          <w:lang w:eastAsia="ar-SA"/>
        </w:rPr>
      </w:pPr>
      <w:r w:rsidRPr="001B727F">
        <w:rPr>
          <w:kern w:val="1"/>
          <w:sz w:val="28"/>
          <w:szCs w:val="28"/>
          <w:lang w:eastAsia="ar-SA"/>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14:paraId="01D36435" w14:textId="77777777" w:rsidR="00D27009" w:rsidRDefault="008455E0" w:rsidP="00D27009">
      <w:pPr>
        <w:suppressAutoHyphens/>
        <w:jc w:val="both"/>
        <w:rPr>
          <w:rFonts w:eastAsia="Arial"/>
          <w:kern w:val="1"/>
          <w:sz w:val="28"/>
          <w:szCs w:val="28"/>
          <w:lang w:eastAsia="ar-SA"/>
        </w:rPr>
      </w:pPr>
      <w:r w:rsidRPr="001B727F">
        <w:rPr>
          <w:kern w:val="1"/>
          <w:sz w:val="28"/>
          <w:szCs w:val="28"/>
          <w:lang w:eastAsia="ar-SA"/>
        </w:rPr>
        <w:lastRenderedPageBreak/>
        <w:t>2.12. МАФ и уличная мебель.</w:t>
      </w:r>
    </w:p>
    <w:p w14:paraId="4DD0FDE4" w14:textId="5163EEF7" w:rsidR="008455E0" w:rsidRPr="00D27009" w:rsidRDefault="008455E0" w:rsidP="00D27009">
      <w:pPr>
        <w:suppressAutoHyphens/>
        <w:jc w:val="both"/>
        <w:rPr>
          <w:rFonts w:eastAsia="Arial"/>
          <w:kern w:val="1"/>
          <w:sz w:val="28"/>
          <w:szCs w:val="28"/>
          <w:lang w:eastAsia="ar-SA"/>
        </w:rPr>
      </w:pPr>
      <w:r w:rsidRPr="001B727F">
        <w:rPr>
          <w:kern w:val="1"/>
          <w:sz w:val="28"/>
          <w:szCs w:val="28"/>
          <w:lang w:eastAsia="ar-SA"/>
        </w:rPr>
        <w:t>2.12.1. При проектировании, выборе МАФ учитывается:</w:t>
      </w:r>
    </w:p>
    <w:p w14:paraId="65A8FC5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соответствие материалов и конструкции МАФ климату и назначению МАФ;</w:t>
      </w:r>
    </w:p>
    <w:p w14:paraId="1EE5F17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антивандальная защищенность - от разрушения, оклейки, нанесения надписей и изображений;</w:t>
      </w:r>
    </w:p>
    <w:p w14:paraId="766C79B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возможность ремонта или замены деталей МАФ;</w:t>
      </w:r>
    </w:p>
    <w:p w14:paraId="3A85DFA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защита от образования наледи и снежных заносов, обеспечение стока воды;</w:t>
      </w:r>
    </w:p>
    <w:p w14:paraId="3CE308A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удобство обслуживания, а также механизированной и ручной очистки территории рядом с МАФ и под конструкцией;</w:t>
      </w:r>
    </w:p>
    <w:p w14:paraId="6CCEC9F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эргономичность конструкций (высоту и наклон спинки, высоту урн и прочее);</w:t>
      </w:r>
    </w:p>
    <w:p w14:paraId="54274C3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расцветку, не диссонирующую с окружением;</w:t>
      </w:r>
    </w:p>
    <w:p w14:paraId="02A3D67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безопасность для потенциальных пользователей;</w:t>
      </w:r>
    </w:p>
    <w:p w14:paraId="6266553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стилистическое сочетание с другими МАФ и окружающей архитектурой;</w:t>
      </w:r>
    </w:p>
    <w:p w14:paraId="0ADFE04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49AAA362" w14:textId="77777777" w:rsidR="008455E0" w:rsidRPr="001B727F" w:rsidRDefault="008455E0" w:rsidP="00D27009">
      <w:pPr>
        <w:tabs>
          <w:tab w:val="left" w:pos="567"/>
        </w:tabs>
        <w:suppressAutoHyphens/>
        <w:jc w:val="both"/>
        <w:rPr>
          <w:kern w:val="1"/>
          <w:sz w:val="28"/>
          <w:szCs w:val="28"/>
          <w:lang w:eastAsia="ar-SA"/>
        </w:rPr>
      </w:pPr>
      <w:r w:rsidRPr="001B727F">
        <w:rPr>
          <w:kern w:val="1"/>
          <w:sz w:val="28"/>
          <w:szCs w:val="28"/>
          <w:lang w:eastAsia="ar-SA"/>
        </w:rPr>
        <w:t xml:space="preserve">2.12.2. Общие требования к установке Малых Архитектурных Форм </w:t>
      </w:r>
      <w:proofErr w:type="gramStart"/>
      <w:r w:rsidRPr="001B727F">
        <w:rPr>
          <w:kern w:val="1"/>
          <w:sz w:val="28"/>
          <w:szCs w:val="28"/>
          <w:lang w:eastAsia="ar-SA"/>
        </w:rPr>
        <w:t>( далее</w:t>
      </w:r>
      <w:proofErr w:type="gramEnd"/>
      <w:r w:rsidRPr="001B727F">
        <w:rPr>
          <w:kern w:val="1"/>
          <w:sz w:val="28"/>
          <w:szCs w:val="28"/>
          <w:lang w:eastAsia="ar-SA"/>
        </w:rPr>
        <w:t xml:space="preserve"> МАФ):</w:t>
      </w:r>
    </w:p>
    <w:p w14:paraId="324ABFE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расположение, не создающее препятствий для пешеходов;</w:t>
      </w:r>
    </w:p>
    <w:p w14:paraId="78B161A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компактная установка на минимальной площади в местах большого скопления людей;</w:t>
      </w:r>
    </w:p>
    <w:p w14:paraId="47FB2D5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устойчивость конструкции;</w:t>
      </w:r>
    </w:p>
    <w:p w14:paraId="0A08148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надежная фиксация или обеспечение возможности перемещения в зависимости от условий расположения;</w:t>
      </w:r>
    </w:p>
    <w:p w14:paraId="7308BE1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в каждой конкретной зоне МАФ рекомендуемых типов для такой зоны.</w:t>
      </w:r>
    </w:p>
    <w:p w14:paraId="3172190E"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2.12.3. Требования к установке урн:</w:t>
      </w:r>
    </w:p>
    <w:p w14:paraId="013802A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достаточная высота (максимальная до 100 см) и объем;</w:t>
      </w:r>
    </w:p>
    <w:p w14:paraId="5CCBA9D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наличие рельефного </w:t>
      </w:r>
      <w:proofErr w:type="spellStart"/>
      <w:r w:rsidRPr="001B727F">
        <w:rPr>
          <w:kern w:val="1"/>
          <w:sz w:val="28"/>
          <w:szCs w:val="28"/>
          <w:lang w:eastAsia="ar-SA"/>
        </w:rPr>
        <w:t>текстурирования</w:t>
      </w:r>
      <w:proofErr w:type="spellEnd"/>
      <w:r w:rsidRPr="001B727F">
        <w:rPr>
          <w:kern w:val="1"/>
          <w:sz w:val="28"/>
          <w:szCs w:val="28"/>
          <w:lang w:eastAsia="ar-SA"/>
        </w:rPr>
        <w:t xml:space="preserve"> или перфорирования для защиты от графического вандализма;</w:t>
      </w:r>
    </w:p>
    <w:p w14:paraId="0C3ECA9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защита от дождя и снега;</w:t>
      </w:r>
    </w:p>
    <w:p w14:paraId="5FEFA87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и аккуратное расположение вставных ведер и мусорных мешков.</w:t>
      </w:r>
    </w:p>
    <w:p w14:paraId="08200A93"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2.12.4. Установка уличной мебели.</w:t>
      </w:r>
    </w:p>
    <w:p w14:paraId="5042553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w:t>
      </w:r>
      <w:proofErr w:type="gramStart"/>
      <w:r w:rsidRPr="001B727F">
        <w:rPr>
          <w:kern w:val="1"/>
          <w:sz w:val="28"/>
          <w:szCs w:val="28"/>
          <w:lang w:eastAsia="ar-SA"/>
        </w:rPr>
        <w:t>части  выполняется</w:t>
      </w:r>
      <w:proofErr w:type="gramEnd"/>
      <w:r w:rsidRPr="001B727F">
        <w:rPr>
          <w:kern w:val="1"/>
          <w:sz w:val="28"/>
          <w:szCs w:val="28"/>
          <w:lang w:eastAsia="ar-SA"/>
        </w:rPr>
        <w:t xml:space="preserve"> не выступающими над поверхностью земли.</w:t>
      </w:r>
    </w:p>
    <w:p w14:paraId="1BCCC29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195265B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0913DF51"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2.12.5. Установка цветочниц (вазонов), в том числе навесных:</w:t>
      </w:r>
    </w:p>
    <w:p w14:paraId="5A6AD9C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высота цветочниц (вазонов) обеспечивает предотвращение случайного наезда автомобилей и попадания мусора;</w:t>
      </w:r>
    </w:p>
    <w:p w14:paraId="503084D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дизайн (цвет, форма) цветочниц (вазонов) не отвлекает внимание от растений;</w:t>
      </w:r>
    </w:p>
    <w:p w14:paraId="70655A7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14:paraId="7B4C54B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2.12.6. При установке ограждений обеспечивается:</w:t>
      </w:r>
    </w:p>
    <w:p w14:paraId="3A5A76B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прочность, обеспечивающая защиту пешеходов от наезда автомобилей;</w:t>
      </w:r>
    </w:p>
    <w:p w14:paraId="3B888DD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модульность, позволяющая создавать конструкции любой формы;</w:t>
      </w:r>
    </w:p>
    <w:p w14:paraId="00B7332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наличие светоотражающих элементов, в местах возможного наезда автомобиля;</w:t>
      </w:r>
    </w:p>
    <w:p w14:paraId="0F3206C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расположение ограды не далее 10 см от края газона;</w:t>
      </w:r>
    </w:p>
    <w:p w14:paraId="0D3BEA0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14:paraId="4E8EB23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2.12.7. Для пешеходных зон используются следующие МАФ:</w:t>
      </w:r>
    </w:p>
    <w:p w14:paraId="53573CE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уличные фонари, высота которых соотносима с ростом человека;</w:t>
      </w:r>
    </w:p>
    <w:p w14:paraId="54C97C4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скамейки, предполагающие длительное сидение;</w:t>
      </w:r>
    </w:p>
    <w:p w14:paraId="50B1BFB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цветочницы и кашпо (вазоны);</w:t>
      </w:r>
    </w:p>
    <w:p w14:paraId="4E15402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информационные стенды;</w:t>
      </w:r>
    </w:p>
    <w:p w14:paraId="204ADC2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защитные ограждения;</w:t>
      </w:r>
    </w:p>
    <w:p w14:paraId="72EBAE2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столы для игр.</w:t>
      </w:r>
    </w:p>
    <w:p w14:paraId="5685425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2.12.8. При проектировании и установке оборудования рекомендуется предусматривать его </w:t>
      </w:r>
      <w:proofErr w:type="spellStart"/>
      <w:r w:rsidRPr="001B727F">
        <w:rPr>
          <w:kern w:val="1"/>
          <w:sz w:val="28"/>
          <w:szCs w:val="28"/>
          <w:lang w:eastAsia="ar-SA"/>
        </w:rPr>
        <w:t>вандалозащищенность</w:t>
      </w:r>
      <w:proofErr w:type="spellEnd"/>
      <w:r w:rsidRPr="001B727F">
        <w:rPr>
          <w:kern w:val="1"/>
          <w:sz w:val="28"/>
          <w:szCs w:val="28"/>
          <w:lang w:eastAsia="ar-SA"/>
        </w:rPr>
        <w:t>, в том числе:</w:t>
      </w:r>
    </w:p>
    <w:p w14:paraId="51500A8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использовать легко очищающиеся и стойких к воздействию абразивных и растворяющих веществ материалы.</w:t>
      </w:r>
    </w:p>
    <w:p w14:paraId="06AFE87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использовать на плоских поверхностях оборудования и МАФ перфорирование или рельефное </w:t>
      </w:r>
      <w:proofErr w:type="spellStart"/>
      <w:r w:rsidRPr="001B727F">
        <w:rPr>
          <w:kern w:val="1"/>
          <w:sz w:val="28"/>
          <w:szCs w:val="28"/>
          <w:lang w:eastAsia="ar-SA"/>
        </w:rPr>
        <w:t>текстурирование</w:t>
      </w:r>
      <w:proofErr w:type="spellEnd"/>
      <w:r w:rsidRPr="001B727F">
        <w:rPr>
          <w:kern w:val="1"/>
          <w:sz w:val="28"/>
          <w:szCs w:val="28"/>
          <w:lang w:eastAsia="ar-SA"/>
        </w:rPr>
        <w:t>, которое мешает расклейке объявлений и разрисовыванию поверхности и облегчает очистку;</w:t>
      </w:r>
    </w:p>
    <w:p w14:paraId="25759211" w14:textId="77777777" w:rsidR="008455E0" w:rsidRPr="001B727F" w:rsidRDefault="008455E0" w:rsidP="008455E0">
      <w:pPr>
        <w:suppressAutoHyphens/>
        <w:ind w:firstLine="709"/>
        <w:jc w:val="both"/>
        <w:rPr>
          <w:b/>
          <w:kern w:val="1"/>
          <w:sz w:val="28"/>
          <w:szCs w:val="28"/>
          <w:lang w:eastAsia="ar-SA"/>
        </w:rPr>
      </w:pPr>
      <w:r w:rsidRPr="001B727F">
        <w:rPr>
          <w:kern w:val="1"/>
          <w:sz w:val="28"/>
          <w:szCs w:val="28"/>
          <w:lang w:eastAsia="ar-SA"/>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14:paraId="2A716D8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 Ограждения (заборы).</w:t>
      </w:r>
    </w:p>
    <w:p w14:paraId="5C843F6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14:paraId="5880CD9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605D34F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r w:rsidRPr="001B727F">
        <w:rPr>
          <w:kern w:val="1"/>
          <w:sz w:val="28"/>
          <w:szCs w:val="28"/>
          <w:lang w:eastAsia="ar-SA"/>
        </w:rPr>
        <w:lastRenderedPageBreak/>
        <w:t>Ограждения следует размещать на территории газона, цветника, зеленых насаждений с отступом от границы примыкания 0,2-0,3 м.</w:t>
      </w:r>
    </w:p>
    <w:p w14:paraId="72C69AC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14:paraId="482CF8C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051739E" w14:textId="70612D4F"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2.1</w:t>
      </w:r>
      <w:r w:rsidR="0003394E">
        <w:rPr>
          <w:kern w:val="1"/>
          <w:sz w:val="28"/>
          <w:szCs w:val="28"/>
          <w:lang w:eastAsia="ar-SA"/>
        </w:rPr>
        <w:t>3.6</w:t>
      </w:r>
      <w:r w:rsidRPr="001B727F">
        <w:rPr>
          <w:kern w:val="1"/>
          <w:sz w:val="28"/>
          <w:szCs w:val="28"/>
          <w:lang w:eastAsia="ar-SA"/>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14:paraId="0D966182" w14:textId="2CC9ED58" w:rsidR="008455E0" w:rsidRPr="001B727F" w:rsidRDefault="008455E0" w:rsidP="00D27009">
      <w:pPr>
        <w:suppressAutoHyphens/>
        <w:jc w:val="both"/>
        <w:rPr>
          <w:kern w:val="1"/>
          <w:sz w:val="28"/>
          <w:szCs w:val="28"/>
          <w:lang w:eastAsia="ar-SA"/>
        </w:rPr>
      </w:pPr>
      <w:r w:rsidRPr="001B727F">
        <w:rPr>
          <w:kern w:val="1"/>
          <w:sz w:val="28"/>
          <w:szCs w:val="28"/>
          <w:lang w:eastAsia="ar-SA"/>
        </w:rPr>
        <w:t>2.1</w:t>
      </w:r>
      <w:r w:rsidR="0003394E">
        <w:rPr>
          <w:kern w:val="1"/>
          <w:sz w:val="28"/>
          <w:szCs w:val="28"/>
          <w:lang w:eastAsia="ar-SA"/>
        </w:rPr>
        <w:t>4</w:t>
      </w:r>
      <w:r w:rsidRPr="001B727F">
        <w:rPr>
          <w:kern w:val="1"/>
          <w:sz w:val="28"/>
          <w:szCs w:val="28"/>
          <w:lang w:eastAsia="ar-SA"/>
        </w:rPr>
        <w:t>. Уличное коммунально-бытовое оборудование.</w:t>
      </w:r>
    </w:p>
    <w:p w14:paraId="5D276987" w14:textId="604AAA17" w:rsidR="008455E0" w:rsidRPr="001B727F" w:rsidRDefault="008455E0" w:rsidP="00D27009">
      <w:pPr>
        <w:suppressAutoHyphens/>
        <w:jc w:val="both"/>
        <w:rPr>
          <w:kern w:val="1"/>
          <w:sz w:val="28"/>
          <w:szCs w:val="28"/>
          <w:lang w:eastAsia="ar-SA"/>
        </w:rPr>
      </w:pPr>
      <w:r w:rsidRPr="001B727F">
        <w:rPr>
          <w:kern w:val="1"/>
          <w:sz w:val="28"/>
          <w:szCs w:val="28"/>
          <w:lang w:eastAsia="ar-SA"/>
        </w:rPr>
        <w:t>2.1</w:t>
      </w:r>
      <w:r w:rsidR="0003394E">
        <w:rPr>
          <w:kern w:val="1"/>
          <w:sz w:val="28"/>
          <w:szCs w:val="28"/>
          <w:lang w:eastAsia="ar-SA"/>
        </w:rPr>
        <w:t>4</w:t>
      </w:r>
      <w:r w:rsidRPr="001B727F">
        <w:rPr>
          <w:kern w:val="1"/>
          <w:sz w:val="28"/>
          <w:szCs w:val="28"/>
          <w:lang w:eastAsia="ar-SA"/>
        </w:rPr>
        <w:t>.1.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14:paraId="4C084DD0" w14:textId="6B0A8A1A" w:rsidR="008455E0" w:rsidRPr="001B727F" w:rsidRDefault="008455E0" w:rsidP="00D27009">
      <w:pPr>
        <w:suppressAutoHyphens/>
        <w:jc w:val="both"/>
        <w:rPr>
          <w:kern w:val="1"/>
          <w:sz w:val="28"/>
          <w:szCs w:val="28"/>
          <w:lang w:eastAsia="ar-SA"/>
        </w:rPr>
      </w:pPr>
      <w:r w:rsidRPr="001B727F">
        <w:rPr>
          <w:kern w:val="1"/>
          <w:sz w:val="28"/>
          <w:szCs w:val="28"/>
          <w:lang w:eastAsia="ar-SA"/>
        </w:rPr>
        <w:t>2.1</w:t>
      </w:r>
      <w:r w:rsidR="0003394E">
        <w:rPr>
          <w:kern w:val="1"/>
          <w:sz w:val="28"/>
          <w:szCs w:val="28"/>
          <w:lang w:eastAsia="ar-SA"/>
        </w:rPr>
        <w:t>4</w:t>
      </w:r>
      <w:r w:rsidRPr="001B727F">
        <w:rPr>
          <w:kern w:val="1"/>
          <w:sz w:val="28"/>
          <w:szCs w:val="28"/>
          <w:lang w:eastAsia="ar-SA"/>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14:paraId="759E025F" w14:textId="38C03BE3" w:rsidR="008455E0" w:rsidRPr="001B727F" w:rsidRDefault="008455E0" w:rsidP="00D27009">
      <w:pPr>
        <w:suppressAutoHyphens/>
        <w:jc w:val="both"/>
        <w:rPr>
          <w:kern w:val="1"/>
          <w:sz w:val="28"/>
          <w:szCs w:val="28"/>
          <w:lang w:eastAsia="ar-SA"/>
        </w:rPr>
      </w:pPr>
      <w:r w:rsidRPr="001B727F">
        <w:rPr>
          <w:kern w:val="1"/>
          <w:sz w:val="28"/>
          <w:szCs w:val="28"/>
          <w:lang w:eastAsia="ar-SA"/>
        </w:rPr>
        <w:t>2.15.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14:paraId="49CDE03C"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 Уличное техническое оборудование и инженерные коммуникации (линейные сооружения).</w:t>
      </w:r>
    </w:p>
    <w:p w14:paraId="7A204306"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вентиляционные шахты подземных коммуникаций, шкафы телефонной связи и т.п.).</w:t>
      </w:r>
    </w:p>
    <w:p w14:paraId="42B8263B"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lastRenderedPageBreak/>
        <w:t>2.16.2. Элементы инженерного оборудования не должны противоречить техническим условиям, в том числе:</w:t>
      </w:r>
    </w:p>
    <w:p w14:paraId="2D9F726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58F4085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вентиляционные шахты подземных коммуникаций необходимо оборудовать решетками.</w:t>
      </w:r>
    </w:p>
    <w:p w14:paraId="24F103A5"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4D25851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336FAD61"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5E5B3CE6"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2.16.6. Не допускается повреждение наземных частей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6D3C3B83"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3AC40960"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1B727F">
        <w:rPr>
          <w:kern w:val="1"/>
          <w:sz w:val="28"/>
          <w:szCs w:val="28"/>
          <w:lang w:eastAsia="ar-SA"/>
        </w:rPr>
        <w:t>коверы</w:t>
      </w:r>
      <w:proofErr w:type="spellEnd"/>
      <w:r w:rsidRPr="001B727F">
        <w:rPr>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1B727F">
        <w:rPr>
          <w:kern w:val="1"/>
          <w:sz w:val="28"/>
          <w:szCs w:val="28"/>
          <w:lang w:eastAsia="ar-SA"/>
        </w:rPr>
        <w:t>асфальто</w:t>
      </w:r>
      <w:proofErr w:type="spellEnd"/>
      <w:r w:rsidRPr="001B727F">
        <w:rPr>
          <w:kern w:val="1"/>
          <w:sz w:val="28"/>
          <w:szCs w:val="28"/>
          <w:lang w:eastAsia="ar-SA"/>
        </w:rPr>
        <w:t>-бетонного</w:t>
      </w:r>
      <w:proofErr w:type="gramEnd"/>
      <w:r w:rsidRPr="001B727F">
        <w:rPr>
          <w:kern w:val="1"/>
          <w:sz w:val="28"/>
          <w:szCs w:val="28"/>
          <w:lang w:eastAsia="ar-SA"/>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w:t>
      </w:r>
      <w:proofErr w:type="gramStart"/>
      <w:r w:rsidRPr="001B727F">
        <w:rPr>
          <w:kern w:val="1"/>
          <w:sz w:val="28"/>
          <w:szCs w:val="28"/>
          <w:lang w:eastAsia="ar-SA"/>
        </w:rPr>
        <w:t>в уровнях</w:t>
      </w:r>
      <w:proofErr w:type="gramEnd"/>
      <w:r w:rsidRPr="001B727F">
        <w:rPr>
          <w:kern w:val="1"/>
          <w:sz w:val="28"/>
          <w:szCs w:val="28"/>
          <w:lang w:eastAsia="ar-SA"/>
        </w:rPr>
        <w:t xml:space="preserve"> восстанавливаемого и прилегающего покрытий не допускаются.</w:t>
      </w:r>
    </w:p>
    <w:p w14:paraId="0DA87A39"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2.16.9. Не допускается отсутствие, загрязнение или неокрашенное состояние ограждений, люков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отсутствие наружной </w:t>
      </w:r>
      <w:r w:rsidRPr="001B727F">
        <w:rPr>
          <w:kern w:val="1"/>
          <w:sz w:val="28"/>
          <w:szCs w:val="28"/>
          <w:lang w:eastAsia="ar-SA"/>
        </w:rPr>
        <w:lastRenderedPageBreak/>
        <w:t>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1365A817" w14:textId="77777777" w:rsidR="008455E0" w:rsidRPr="001B727F" w:rsidRDefault="008455E0" w:rsidP="00D27009">
      <w:pPr>
        <w:suppressAutoHyphens/>
        <w:jc w:val="both"/>
        <w:rPr>
          <w:kern w:val="1"/>
          <w:sz w:val="28"/>
          <w:szCs w:val="28"/>
          <w:lang w:eastAsia="ar-SA"/>
        </w:rPr>
      </w:pPr>
      <w:r w:rsidRPr="001B727F">
        <w:rPr>
          <w:kern w:val="1"/>
          <w:sz w:val="28"/>
          <w:szCs w:val="28"/>
          <w:lang w:eastAsia="ar-SA"/>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1B727F">
        <w:rPr>
          <w:kern w:val="1"/>
          <w:sz w:val="28"/>
          <w:szCs w:val="28"/>
          <w:lang w:eastAsia="ar-SA"/>
        </w:rPr>
        <w:t>дождеприемных</w:t>
      </w:r>
      <w:proofErr w:type="spellEnd"/>
      <w:r w:rsidRPr="001B727F">
        <w:rPr>
          <w:kern w:val="1"/>
          <w:sz w:val="28"/>
          <w:szCs w:val="28"/>
          <w:lang w:eastAsia="ar-SA"/>
        </w:rPr>
        <w:t xml:space="preserve"> колодцев производится юридическими лицами (индивидуальными предпринимателями), эксплуатирующими эти сооружения.</w:t>
      </w:r>
    </w:p>
    <w:p w14:paraId="3DEE237E" w14:textId="43F509A9" w:rsidR="008455E0" w:rsidRPr="001B727F" w:rsidRDefault="008455E0" w:rsidP="00D27009">
      <w:pPr>
        <w:suppressAutoHyphens/>
        <w:jc w:val="both"/>
        <w:rPr>
          <w:kern w:val="1"/>
          <w:sz w:val="28"/>
          <w:szCs w:val="28"/>
          <w:lang w:eastAsia="ar-SA"/>
        </w:rPr>
      </w:pPr>
      <w:r w:rsidRPr="00D27009">
        <w:rPr>
          <w:kern w:val="1"/>
          <w:sz w:val="28"/>
          <w:szCs w:val="28"/>
          <w:lang w:eastAsia="ar-SA"/>
        </w:rPr>
        <w:t>2.16.1</w:t>
      </w:r>
      <w:r w:rsidR="00D27009" w:rsidRPr="001F4C6B">
        <w:rPr>
          <w:kern w:val="1"/>
          <w:sz w:val="28"/>
          <w:szCs w:val="28"/>
          <w:lang w:eastAsia="ar-SA"/>
        </w:rPr>
        <w:t>1</w:t>
      </w:r>
      <w:r w:rsidRPr="001B727F">
        <w:rPr>
          <w:kern w:val="1"/>
          <w:sz w:val="28"/>
          <w:szCs w:val="28"/>
          <w:lang w:eastAsia="ar-SA"/>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3D467E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открывать люки колодцев и регулировать запорные устройства на магистралях водопровода, канализации, теплотрасс;</w:t>
      </w:r>
    </w:p>
    <w:p w14:paraId="36A2B53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какие-либо работы на данных сетях без разрешения эксплуатирующих организаций;</w:t>
      </w:r>
    </w:p>
    <w:p w14:paraId="1B0E4CD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0EA7338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оставлять колодцы неплотно закрытыми и (или) закрывать разбитыми крышками;</w:t>
      </w:r>
    </w:p>
    <w:p w14:paraId="3F71280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отводить поверхностные воды в систему канализации;</w:t>
      </w:r>
    </w:p>
    <w:p w14:paraId="73184CE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пользоваться пожарными гидрантами в хозяйственных целях;</w:t>
      </w:r>
    </w:p>
    <w:p w14:paraId="064C4AD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забор воды от уличных колонок с помощью шлангов;</w:t>
      </w:r>
    </w:p>
    <w:p w14:paraId="37E0B24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разборку колонок;</w:t>
      </w:r>
    </w:p>
    <w:p w14:paraId="4223941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сброс с тротуаров и лотковой части дорожных покрытий мусора, смета и других загрязнений в </w:t>
      </w:r>
      <w:proofErr w:type="spellStart"/>
      <w:r w:rsidRPr="001B727F">
        <w:rPr>
          <w:kern w:val="1"/>
          <w:sz w:val="28"/>
          <w:szCs w:val="28"/>
          <w:lang w:eastAsia="ar-SA"/>
        </w:rPr>
        <w:t>дождеприемные</w:t>
      </w:r>
      <w:proofErr w:type="spellEnd"/>
      <w:r w:rsidRPr="001B727F">
        <w:rPr>
          <w:kern w:val="1"/>
          <w:sz w:val="28"/>
          <w:szCs w:val="28"/>
          <w:lang w:eastAsia="ar-SA"/>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69F5622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4518C854" w14:textId="77777777" w:rsidR="005B78A7" w:rsidRDefault="008455E0" w:rsidP="005B78A7">
      <w:pPr>
        <w:suppressAutoHyphens/>
        <w:jc w:val="both"/>
        <w:rPr>
          <w:kern w:val="1"/>
          <w:sz w:val="28"/>
          <w:szCs w:val="28"/>
          <w:lang w:eastAsia="ar-SA"/>
        </w:rPr>
      </w:pPr>
      <w:r w:rsidRPr="001B727F">
        <w:rPr>
          <w:kern w:val="1"/>
          <w:sz w:val="28"/>
          <w:szCs w:val="28"/>
          <w:lang w:eastAsia="ar-SA"/>
        </w:rPr>
        <w:t>2.16.1</w:t>
      </w:r>
      <w:r w:rsidR="00D27009" w:rsidRPr="001F4C6B">
        <w:rPr>
          <w:kern w:val="1"/>
          <w:sz w:val="28"/>
          <w:szCs w:val="28"/>
          <w:lang w:eastAsia="ar-SA"/>
        </w:rPr>
        <w:t>2</w:t>
      </w:r>
      <w:r w:rsidRPr="001B727F">
        <w:rPr>
          <w:kern w:val="1"/>
          <w:sz w:val="28"/>
          <w:szCs w:val="28"/>
          <w:lang w:eastAsia="ar-SA"/>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4469B284" w14:textId="0E288F94" w:rsidR="008455E0" w:rsidRPr="001B727F" w:rsidRDefault="008455E0" w:rsidP="005B78A7">
      <w:pPr>
        <w:suppressAutoHyphens/>
        <w:jc w:val="both"/>
        <w:rPr>
          <w:kern w:val="1"/>
          <w:sz w:val="28"/>
          <w:szCs w:val="28"/>
          <w:lang w:eastAsia="ar-SA"/>
        </w:rPr>
      </w:pPr>
      <w:r w:rsidRPr="001B727F">
        <w:rPr>
          <w:kern w:val="1"/>
          <w:sz w:val="28"/>
          <w:szCs w:val="28"/>
          <w:lang w:eastAsia="ar-SA"/>
        </w:rPr>
        <w:t>2.17. Спортивное оборудование.</w:t>
      </w:r>
    </w:p>
    <w:p w14:paraId="25F25A68"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 xml:space="preserve">2.17.1. Спортивное оборудование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14:paraId="5D830333" w14:textId="404B33A2" w:rsidR="008455E0" w:rsidRPr="001B727F" w:rsidRDefault="005B78A7" w:rsidP="005B78A7">
      <w:pPr>
        <w:suppressAutoHyphens/>
        <w:jc w:val="both"/>
        <w:rPr>
          <w:kern w:val="1"/>
          <w:sz w:val="28"/>
          <w:szCs w:val="28"/>
          <w:lang w:eastAsia="ar-SA"/>
        </w:rPr>
      </w:pPr>
      <w:r w:rsidRPr="005B78A7">
        <w:rPr>
          <w:kern w:val="1"/>
          <w:sz w:val="28"/>
          <w:szCs w:val="28"/>
          <w:lang w:eastAsia="ar-SA"/>
        </w:rPr>
        <w:t xml:space="preserve">   </w:t>
      </w:r>
      <w:r w:rsidR="008455E0" w:rsidRPr="001B727F">
        <w:rPr>
          <w:kern w:val="1"/>
          <w:sz w:val="28"/>
          <w:szCs w:val="28"/>
          <w:lang w:eastAsia="ar-SA"/>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w:t>
      </w:r>
      <w:r w:rsidR="008455E0" w:rsidRPr="001B727F">
        <w:rPr>
          <w:kern w:val="1"/>
          <w:sz w:val="28"/>
          <w:szCs w:val="28"/>
          <w:lang w:eastAsia="ar-SA"/>
        </w:rPr>
        <w:lastRenderedPageBreak/>
        <w:t>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14:paraId="602E0092" w14:textId="77777777" w:rsidR="005B78A7" w:rsidRDefault="008455E0" w:rsidP="005B78A7">
      <w:pPr>
        <w:suppressAutoHyphens/>
        <w:jc w:val="both"/>
        <w:rPr>
          <w:kern w:val="1"/>
          <w:sz w:val="28"/>
          <w:szCs w:val="28"/>
          <w:lang w:eastAsia="ar-SA"/>
        </w:rPr>
      </w:pPr>
      <w:r w:rsidRPr="001B727F">
        <w:rPr>
          <w:kern w:val="1"/>
          <w:sz w:val="28"/>
          <w:szCs w:val="28"/>
          <w:lang w:eastAsia="ar-SA"/>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5E91661A" w14:textId="7D8B32EF" w:rsidR="008455E0" w:rsidRPr="001B727F" w:rsidRDefault="008455E0" w:rsidP="005B78A7">
      <w:pPr>
        <w:suppressAutoHyphens/>
        <w:jc w:val="both"/>
        <w:rPr>
          <w:kern w:val="1"/>
          <w:sz w:val="28"/>
          <w:szCs w:val="28"/>
          <w:lang w:eastAsia="ar-SA"/>
        </w:rPr>
      </w:pPr>
      <w:r w:rsidRPr="001B727F">
        <w:rPr>
          <w:kern w:val="1"/>
          <w:sz w:val="28"/>
          <w:szCs w:val="28"/>
          <w:lang w:eastAsia="ar-SA"/>
        </w:rPr>
        <w:t>2.18. Объекты (средства) наружного освещения (осветительное оборудование).</w:t>
      </w:r>
    </w:p>
    <w:p w14:paraId="0B06E963"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23342AB2"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 xml:space="preserve">2.18.2. При проектировании осветительного </w:t>
      </w:r>
      <w:proofErr w:type="gramStart"/>
      <w:r w:rsidRPr="001B727F">
        <w:rPr>
          <w:kern w:val="1"/>
          <w:sz w:val="28"/>
          <w:szCs w:val="28"/>
          <w:lang w:eastAsia="ar-SA"/>
        </w:rPr>
        <w:t>оборудования  (</w:t>
      </w:r>
      <w:proofErr w:type="gramEnd"/>
      <w:r w:rsidRPr="001B727F">
        <w:rPr>
          <w:kern w:val="1"/>
          <w:sz w:val="28"/>
          <w:szCs w:val="28"/>
          <w:lang w:eastAsia="ar-SA"/>
        </w:rPr>
        <w:t>функционального, архитектурного освещения, световой информации) обеспечивается:</w:t>
      </w:r>
    </w:p>
    <w:p w14:paraId="2356BD3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экономичность и энергоэффективность применяемых установок, рациональное распределение и использование электроэнергии;</w:t>
      </w:r>
    </w:p>
    <w:p w14:paraId="51A4C21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14:paraId="474F0A44"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14:paraId="2FD39F81" w14:textId="0638ACEF" w:rsidR="008455E0" w:rsidRPr="001B727F" w:rsidRDefault="008455E0" w:rsidP="005B78A7">
      <w:pPr>
        <w:suppressAutoHyphens/>
        <w:jc w:val="both"/>
        <w:rPr>
          <w:kern w:val="1"/>
          <w:sz w:val="28"/>
          <w:szCs w:val="28"/>
          <w:lang w:eastAsia="ar-SA"/>
        </w:rPr>
      </w:pPr>
      <w:r w:rsidRPr="001B727F">
        <w:rPr>
          <w:kern w:val="1"/>
          <w:sz w:val="28"/>
          <w:szCs w:val="28"/>
          <w:lang w:eastAsia="ar-SA"/>
        </w:rPr>
        <w:t>2.18.3. Функциональное освещение.</w:t>
      </w:r>
    </w:p>
    <w:p w14:paraId="649ADE4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1B727F">
        <w:rPr>
          <w:kern w:val="1"/>
          <w:sz w:val="28"/>
          <w:szCs w:val="28"/>
          <w:lang w:eastAsia="ar-SA"/>
        </w:rPr>
        <w:t>высокомачтовые</w:t>
      </w:r>
      <w:proofErr w:type="spellEnd"/>
      <w:r w:rsidRPr="001B727F">
        <w:rPr>
          <w:kern w:val="1"/>
          <w:sz w:val="28"/>
          <w:szCs w:val="28"/>
          <w:lang w:eastAsia="ar-SA"/>
        </w:rPr>
        <w:t>, парапетные, газонные и встроенные.</w:t>
      </w:r>
    </w:p>
    <w:p w14:paraId="244ED98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14:paraId="7FFD1584" w14:textId="77777777" w:rsidR="008455E0" w:rsidRPr="001B727F" w:rsidRDefault="008455E0" w:rsidP="008455E0">
      <w:pPr>
        <w:suppressAutoHyphens/>
        <w:ind w:firstLine="709"/>
        <w:jc w:val="both"/>
        <w:rPr>
          <w:kern w:val="1"/>
          <w:sz w:val="28"/>
          <w:szCs w:val="28"/>
          <w:lang w:eastAsia="ar-SA"/>
        </w:rPr>
      </w:pPr>
      <w:proofErr w:type="spellStart"/>
      <w:r w:rsidRPr="001B727F">
        <w:rPr>
          <w:kern w:val="1"/>
          <w:sz w:val="28"/>
          <w:szCs w:val="28"/>
          <w:lang w:eastAsia="ar-SA"/>
        </w:rPr>
        <w:t>Высокомачтовые</w:t>
      </w:r>
      <w:proofErr w:type="spellEnd"/>
      <w:r w:rsidRPr="001B727F">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14:paraId="2B2F6F9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14:paraId="3D72534A"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073317C0" w14:textId="2DC01855" w:rsidR="008455E0" w:rsidRPr="001B727F" w:rsidRDefault="008455E0" w:rsidP="005B78A7">
      <w:pPr>
        <w:suppressAutoHyphens/>
        <w:jc w:val="both"/>
        <w:rPr>
          <w:kern w:val="1"/>
          <w:sz w:val="28"/>
          <w:szCs w:val="28"/>
          <w:lang w:eastAsia="ar-SA"/>
        </w:rPr>
      </w:pPr>
      <w:r w:rsidRPr="001B727F">
        <w:rPr>
          <w:kern w:val="1"/>
          <w:sz w:val="28"/>
          <w:szCs w:val="28"/>
          <w:lang w:eastAsia="ar-SA"/>
        </w:rPr>
        <w:t>2.18.4. Архитектурное освещение.</w:t>
      </w:r>
    </w:p>
    <w:p w14:paraId="4E22E4B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1B727F">
        <w:rPr>
          <w:kern w:val="1"/>
          <w:sz w:val="28"/>
          <w:szCs w:val="28"/>
          <w:lang w:eastAsia="ar-SA"/>
        </w:rPr>
        <w:lastRenderedPageBreak/>
        <w:t xml:space="preserve">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14:paraId="2BACEA4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1B727F">
        <w:rPr>
          <w:kern w:val="1"/>
          <w:sz w:val="28"/>
          <w:szCs w:val="28"/>
          <w:lang w:eastAsia="ar-SA"/>
        </w:rPr>
        <w:t>светографические</w:t>
      </w:r>
      <w:proofErr w:type="spellEnd"/>
      <w:r w:rsidRPr="001B727F">
        <w:rPr>
          <w:kern w:val="1"/>
          <w:sz w:val="28"/>
          <w:szCs w:val="28"/>
          <w:lang w:eastAsia="ar-SA"/>
        </w:rPr>
        <w:t xml:space="preserve"> элементы, панно и объемные композиции из ламп накаливания, разрядных, светодиодов, </w:t>
      </w:r>
      <w:proofErr w:type="spellStart"/>
      <w:r w:rsidRPr="001B727F">
        <w:rPr>
          <w:kern w:val="1"/>
          <w:sz w:val="28"/>
          <w:szCs w:val="28"/>
          <w:lang w:eastAsia="ar-SA"/>
        </w:rPr>
        <w:t>световодов</w:t>
      </w:r>
      <w:proofErr w:type="spellEnd"/>
      <w:r w:rsidRPr="001B727F">
        <w:rPr>
          <w:kern w:val="1"/>
          <w:sz w:val="28"/>
          <w:szCs w:val="28"/>
          <w:lang w:eastAsia="ar-SA"/>
        </w:rPr>
        <w:t>, световые проекции, лазерные рисунки и т.п.</w:t>
      </w:r>
    </w:p>
    <w:p w14:paraId="3CAA49A1"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C0B9D58" w14:textId="72B8F560" w:rsidR="008455E0" w:rsidRPr="001B727F" w:rsidRDefault="008455E0" w:rsidP="005B78A7">
      <w:pPr>
        <w:suppressAutoHyphens/>
        <w:jc w:val="both"/>
        <w:rPr>
          <w:kern w:val="1"/>
          <w:sz w:val="28"/>
          <w:szCs w:val="28"/>
          <w:lang w:eastAsia="ar-SA"/>
        </w:rPr>
      </w:pPr>
      <w:r w:rsidRPr="001B727F">
        <w:rPr>
          <w:kern w:val="1"/>
          <w:sz w:val="28"/>
          <w:szCs w:val="28"/>
          <w:lang w:eastAsia="ar-SA"/>
        </w:rPr>
        <w:t>2.18.5. Световая информация.</w:t>
      </w:r>
    </w:p>
    <w:p w14:paraId="3BF2DEE1" w14:textId="77777777" w:rsidR="005B78A7" w:rsidRDefault="008455E0" w:rsidP="005B78A7">
      <w:pPr>
        <w:suppressAutoHyphens/>
        <w:ind w:firstLine="709"/>
        <w:jc w:val="both"/>
        <w:rPr>
          <w:kern w:val="1"/>
          <w:sz w:val="28"/>
          <w:szCs w:val="28"/>
          <w:lang w:eastAsia="ar-SA"/>
        </w:rPr>
      </w:pPr>
      <w:r w:rsidRPr="001B727F">
        <w:rPr>
          <w:kern w:val="1"/>
          <w:sz w:val="28"/>
          <w:szCs w:val="28"/>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B727F">
        <w:rPr>
          <w:kern w:val="1"/>
          <w:sz w:val="28"/>
          <w:szCs w:val="28"/>
          <w:lang w:eastAsia="ar-SA"/>
        </w:rPr>
        <w:t>светокомпозиционных</w:t>
      </w:r>
      <w:proofErr w:type="spellEnd"/>
      <w:r w:rsidRPr="001B727F">
        <w:rPr>
          <w:kern w:val="1"/>
          <w:sz w:val="28"/>
          <w:szCs w:val="28"/>
          <w:lang w:eastAsia="ar-SA"/>
        </w:rPr>
        <w:t xml:space="preserve"> задач с учетом гармоничности светового ансамбля, не противоречащего действующим правилам дорожного движения.</w:t>
      </w:r>
    </w:p>
    <w:p w14:paraId="78C2861D" w14:textId="1DE381AF" w:rsidR="008455E0" w:rsidRPr="001B727F" w:rsidRDefault="008455E0" w:rsidP="005B78A7">
      <w:pPr>
        <w:suppressAutoHyphens/>
        <w:jc w:val="both"/>
        <w:rPr>
          <w:kern w:val="1"/>
          <w:sz w:val="28"/>
          <w:szCs w:val="28"/>
          <w:lang w:eastAsia="ar-SA"/>
        </w:rPr>
      </w:pPr>
      <w:r w:rsidRPr="001B727F">
        <w:rPr>
          <w:kern w:val="1"/>
          <w:sz w:val="28"/>
          <w:szCs w:val="28"/>
          <w:lang w:eastAsia="ar-SA"/>
        </w:rPr>
        <w:t>2.18.6. Источники света.</w:t>
      </w:r>
    </w:p>
    <w:p w14:paraId="59A003E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6AC21752"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2.18.7. Режимы работы осветительных установок.</w:t>
      </w:r>
    </w:p>
    <w:p w14:paraId="3305884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темное время суток предусматриваются следующие режимы работы осветительных установок:</w:t>
      </w:r>
    </w:p>
    <w:p w14:paraId="764A877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14:paraId="243C322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14:paraId="345DE70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1175BD7C" w14:textId="77777777" w:rsidR="008455E0" w:rsidRPr="001B727F" w:rsidRDefault="008455E0" w:rsidP="008455E0">
      <w:pPr>
        <w:suppressAutoHyphens/>
        <w:ind w:firstLine="709"/>
        <w:jc w:val="both"/>
        <w:rPr>
          <w:bCs/>
          <w:iCs/>
          <w:kern w:val="1"/>
          <w:sz w:val="28"/>
          <w:szCs w:val="28"/>
          <w:lang w:eastAsia="ar-SA"/>
        </w:rPr>
      </w:pPr>
      <w:r w:rsidRPr="001B727F">
        <w:rPr>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6CF2F6C4"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w:t>
      </w:r>
      <w:r w:rsidRPr="001B727F">
        <w:rPr>
          <w:bCs/>
          <w:iCs/>
          <w:kern w:val="1"/>
          <w:sz w:val="28"/>
          <w:szCs w:val="28"/>
          <w:lang w:eastAsia="ar-SA"/>
        </w:rPr>
        <w:t xml:space="preserve">8. Формирование единой светоцветовой среды территории </w:t>
      </w:r>
      <w:r w:rsidRPr="001B727F">
        <w:rPr>
          <w:kern w:val="1"/>
          <w:sz w:val="28"/>
          <w:szCs w:val="28"/>
          <w:lang w:eastAsia="ar-SA"/>
        </w:rPr>
        <w:t xml:space="preserve">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w:t>
      </w:r>
      <w:r w:rsidRPr="001B727F">
        <w:rPr>
          <w:bCs/>
          <w:iCs/>
          <w:kern w:val="1"/>
          <w:sz w:val="28"/>
          <w:szCs w:val="28"/>
          <w:lang w:eastAsia="ar-SA"/>
        </w:rPr>
        <w:t xml:space="preserve">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14:paraId="3FF1AA4D"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351F116F"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3EC916A"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lastRenderedPageBreak/>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5934AEE"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2.18.12. Все системы уличного, дворового и других видов осветительного оборудования должны поддерживаться в исправном состоянии.</w:t>
      </w:r>
    </w:p>
    <w:p w14:paraId="1EAE418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1E140925"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14:paraId="01AFA00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Опоры сетей осветительного </w:t>
      </w:r>
      <w:proofErr w:type="gramStart"/>
      <w:r w:rsidRPr="001B727F">
        <w:rPr>
          <w:kern w:val="1"/>
          <w:sz w:val="28"/>
          <w:szCs w:val="28"/>
          <w:lang w:eastAsia="ar-SA"/>
        </w:rPr>
        <w:t>оборудования  не</w:t>
      </w:r>
      <w:proofErr w:type="gramEnd"/>
      <w:r w:rsidRPr="001B727F">
        <w:rPr>
          <w:kern w:val="1"/>
          <w:sz w:val="28"/>
          <w:szCs w:val="28"/>
          <w:lang w:eastAsia="ar-SA"/>
        </w:rPr>
        <w:t xml:space="preserve"> должны иметь отклонение от вертикали более 5 градусов.</w:t>
      </w:r>
    </w:p>
    <w:p w14:paraId="499A8F8C"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1124FA3C" w14:textId="0400BD0F" w:rsidR="008455E0" w:rsidRPr="001B727F" w:rsidRDefault="008455E0" w:rsidP="005B78A7">
      <w:pPr>
        <w:suppressAutoHyphens/>
        <w:jc w:val="both"/>
        <w:rPr>
          <w:kern w:val="1"/>
          <w:sz w:val="28"/>
          <w:szCs w:val="28"/>
          <w:lang w:eastAsia="ar-SA"/>
        </w:rPr>
      </w:pPr>
      <w:r w:rsidRPr="001B727F">
        <w:rPr>
          <w:kern w:val="1"/>
          <w:sz w:val="28"/>
          <w:szCs w:val="28"/>
          <w:lang w:eastAsia="ar-SA"/>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52A08239"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2.19. Средства размещения информации и рекламные конструкции.</w:t>
      </w:r>
    </w:p>
    <w:p w14:paraId="72B0A7E9" w14:textId="77777777" w:rsidR="008455E0" w:rsidRPr="001B727F" w:rsidRDefault="008455E0" w:rsidP="005B78A7">
      <w:pPr>
        <w:suppressAutoHyphens/>
        <w:jc w:val="both"/>
        <w:rPr>
          <w:kern w:val="1"/>
          <w:sz w:val="28"/>
          <w:szCs w:val="28"/>
          <w:lang w:eastAsia="ar-SA"/>
        </w:rPr>
      </w:pPr>
      <w:r w:rsidRPr="001B727F">
        <w:rPr>
          <w:kern w:val="1"/>
          <w:sz w:val="28"/>
          <w:szCs w:val="28"/>
          <w:lang w:eastAsia="ar-SA"/>
        </w:rPr>
        <w:t xml:space="preserve">2.19.1. Средства размещения </w:t>
      </w:r>
      <w:proofErr w:type="gramStart"/>
      <w:r w:rsidRPr="001B727F">
        <w:rPr>
          <w:kern w:val="1"/>
          <w:sz w:val="28"/>
          <w:szCs w:val="28"/>
          <w:lang w:eastAsia="ar-SA"/>
        </w:rPr>
        <w:t>информации  и</w:t>
      </w:r>
      <w:proofErr w:type="gramEnd"/>
      <w:r w:rsidRPr="001B727F">
        <w:rPr>
          <w:kern w:val="1"/>
          <w:sz w:val="28"/>
          <w:szCs w:val="28"/>
          <w:lang w:eastAsia="ar-SA"/>
        </w:rPr>
        <w:t xml:space="preserve"> рекламные конструкции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размещаются в соответствии с законодательством о рекламе.</w:t>
      </w:r>
    </w:p>
    <w:p w14:paraId="7E26825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26641935" w14:textId="2A6672E9" w:rsidR="008455E0" w:rsidRPr="001B727F" w:rsidRDefault="008455E0" w:rsidP="005B78A7">
      <w:pPr>
        <w:suppressAutoHyphens/>
        <w:jc w:val="both"/>
        <w:rPr>
          <w:kern w:val="1"/>
          <w:sz w:val="28"/>
          <w:szCs w:val="28"/>
          <w:lang w:eastAsia="ar-SA"/>
        </w:rPr>
      </w:pPr>
      <w:r w:rsidRPr="001B727F">
        <w:rPr>
          <w:kern w:val="1"/>
          <w:sz w:val="28"/>
          <w:szCs w:val="28"/>
          <w:lang w:eastAsia="ar-SA"/>
        </w:rPr>
        <w:t>2.19.</w:t>
      </w:r>
      <w:r w:rsidR="005B78A7" w:rsidRPr="001F4C6B">
        <w:rPr>
          <w:kern w:val="1"/>
          <w:sz w:val="28"/>
          <w:szCs w:val="28"/>
          <w:lang w:eastAsia="ar-SA"/>
        </w:rPr>
        <w:t>2</w:t>
      </w:r>
      <w:r w:rsidRPr="001B727F">
        <w:rPr>
          <w:kern w:val="1"/>
          <w:sz w:val="28"/>
          <w:szCs w:val="28"/>
          <w:lang w:eastAsia="ar-SA"/>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6927BDA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59F6F203" w14:textId="4E63E361" w:rsidR="008455E0" w:rsidRPr="001B727F" w:rsidRDefault="008455E0" w:rsidP="005B78A7">
      <w:pPr>
        <w:suppressAutoHyphens/>
        <w:jc w:val="both"/>
        <w:rPr>
          <w:kern w:val="1"/>
          <w:sz w:val="28"/>
          <w:szCs w:val="28"/>
          <w:lang w:eastAsia="ar-SA"/>
        </w:rPr>
      </w:pPr>
      <w:r w:rsidRPr="001B727F">
        <w:rPr>
          <w:kern w:val="1"/>
          <w:sz w:val="28"/>
          <w:szCs w:val="28"/>
          <w:lang w:eastAsia="ar-SA"/>
        </w:rPr>
        <w:t>2.20.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14:paraId="71AF3ECB" w14:textId="2D59FBB2" w:rsidR="008455E0" w:rsidRPr="001B727F" w:rsidRDefault="008455E0" w:rsidP="005B78A7">
      <w:pPr>
        <w:suppressAutoHyphens/>
        <w:jc w:val="both"/>
        <w:rPr>
          <w:kern w:val="1"/>
          <w:sz w:val="28"/>
          <w:szCs w:val="28"/>
          <w:lang w:eastAsia="ar-SA"/>
        </w:rPr>
      </w:pPr>
      <w:r w:rsidRPr="001B727F">
        <w:rPr>
          <w:kern w:val="1"/>
          <w:sz w:val="28"/>
          <w:szCs w:val="28"/>
          <w:lang w:eastAsia="ar-SA"/>
        </w:rPr>
        <w:lastRenderedPageBreak/>
        <w:t>2.20.</w:t>
      </w:r>
      <w:r w:rsidR="005B78A7" w:rsidRPr="001F4C6B">
        <w:rPr>
          <w:kern w:val="1"/>
          <w:sz w:val="28"/>
          <w:szCs w:val="28"/>
          <w:lang w:eastAsia="ar-SA"/>
        </w:rPr>
        <w:t>1</w:t>
      </w:r>
      <w:r w:rsidRPr="001B727F">
        <w:rPr>
          <w:kern w:val="1"/>
          <w:sz w:val="28"/>
          <w:szCs w:val="28"/>
          <w:lang w:eastAsia="ar-SA"/>
        </w:rPr>
        <w:t xml:space="preserve">. Требования к размещению нестационарных торговых объектов (далее - нестационарные объекты) на территории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14:paraId="6B08EC8D" w14:textId="252CA959" w:rsidR="008455E0" w:rsidRPr="001B727F" w:rsidRDefault="008455E0" w:rsidP="005B78A7">
      <w:pPr>
        <w:suppressAutoHyphens/>
        <w:jc w:val="both"/>
        <w:rPr>
          <w:kern w:val="1"/>
          <w:sz w:val="28"/>
          <w:szCs w:val="28"/>
          <w:lang w:eastAsia="ar-SA"/>
        </w:rPr>
      </w:pPr>
      <w:r w:rsidRPr="001B727F">
        <w:rPr>
          <w:kern w:val="1"/>
          <w:sz w:val="28"/>
          <w:szCs w:val="28"/>
          <w:lang w:eastAsia="ar-SA"/>
        </w:rPr>
        <w:t>2.20.</w:t>
      </w:r>
      <w:r w:rsidR="005B78A7" w:rsidRPr="001F4C6B">
        <w:rPr>
          <w:kern w:val="1"/>
          <w:sz w:val="28"/>
          <w:szCs w:val="28"/>
          <w:lang w:eastAsia="ar-SA"/>
        </w:rPr>
        <w:t>2</w:t>
      </w:r>
      <w:r w:rsidRPr="001B727F">
        <w:rPr>
          <w:kern w:val="1"/>
          <w:sz w:val="28"/>
          <w:szCs w:val="28"/>
          <w:lang w:eastAsia="ar-SA"/>
        </w:rPr>
        <w:t>.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14:paraId="5067D25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сохранение архитектурного, исторического и эстетического облика муниципального образования;</w:t>
      </w:r>
    </w:p>
    <w:p w14:paraId="39FD037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возможность подключения объекта к сетям инженерно-технического обеспечения (при необходимости);</w:t>
      </w:r>
    </w:p>
    <w:p w14:paraId="3A7B888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14:paraId="3030C29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14:paraId="59A6BD4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беспрепятственный доступ покупателей к местам торговли;</w:t>
      </w:r>
    </w:p>
    <w:p w14:paraId="6CB8282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нормативную ширину тротуаров и проездов в местах размещения;</w:t>
      </w:r>
    </w:p>
    <w:p w14:paraId="6FE863E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безопасность покупателей и продавцов;</w:t>
      </w:r>
    </w:p>
    <w:p w14:paraId="414EC20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соблюдение требований в области обращения с твердыми бытовыми отходами на территории города.</w:t>
      </w:r>
    </w:p>
    <w:p w14:paraId="057690A4" w14:textId="13A12C49" w:rsidR="008455E0" w:rsidRPr="001B727F" w:rsidRDefault="008455E0" w:rsidP="005B78A7">
      <w:pPr>
        <w:suppressAutoHyphens/>
        <w:jc w:val="both"/>
        <w:rPr>
          <w:kern w:val="1"/>
          <w:sz w:val="28"/>
          <w:szCs w:val="28"/>
          <w:lang w:eastAsia="ar-SA"/>
        </w:rPr>
      </w:pPr>
      <w:r w:rsidRPr="001B727F">
        <w:rPr>
          <w:kern w:val="1"/>
          <w:sz w:val="28"/>
          <w:szCs w:val="28"/>
          <w:lang w:eastAsia="ar-SA"/>
        </w:rPr>
        <w:t>2.20.</w:t>
      </w:r>
      <w:r w:rsidR="005B78A7" w:rsidRPr="001F4C6B">
        <w:rPr>
          <w:kern w:val="1"/>
          <w:sz w:val="28"/>
          <w:szCs w:val="28"/>
          <w:lang w:eastAsia="ar-SA"/>
        </w:rPr>
        <w:t>3</w:t>
      </w:r>
      <w:r w:rsidRPr="001B727F">
        <w:rPr>
          <w:kern w:val="1"/>
          <w:sz w:val="28"/>
          <w:szCs w:val="28"/>
          <w:lang w:eastAsia="ar-SA"/>
        </w:rPr>
        <w:t>.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14:paraId="30978DF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Не допускается размещение нестационарных объектов (за исключением передвижных нестационарных объектов):</w:t>
      </w:r>
    </w:p>
    <w:p w14:paraId="412EF56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арках зданий;</w:t>
      </w:r>
    </w:p>
    <w:p w14:paraId="4189701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14:paraId="509E365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 железнодорожными путепроводами и автомобильными эстакадами, на территориях транспортных стоянок;</w:t>
      </w:r>
    </w:p>
    <w:p w14:paraId="6097777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14:paraId="2DCF754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14:paraId="0AD355E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территории городских пляжей.</w:t>
      </w:r>
    </w:p>
    <w:p w14:paraId="16C9F6B2" w14:textId="5EB65E02"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2.20.</w:t>
      </w:r>
      <w:r w:rsidR="00B049B2" w:rsidRPr="001F4C6B">
        <w:rPr>
          <w:kern w:val="1"/>
          <w:sz w:val="28"/>
          <w:szCs w:val="28"/>
          <w:lang w:eastAsia="ar-SA"/>
        </w:rPr>
        <w:t>4</w:t>
      </w:r>
      <w:r w:rsidRPr="00B049B2">
        <w:rPr>
          <w:kern w:val="1"/>
          <w:sz w:val="28"/>
          <w:szCs w:val="28"/>
          <w:lang w:eastAsia="ar-SA"/>
        </w:rPr>
        <w:t>. Конструктивные особенности нестационарных объектов (павильонов, киосков).</w:t>
      </w:r>
    </w:p>
    <w:p w14:paraId="5D09C0FC" w14:textId="77777777"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14:paraId="5A3D77D6" w14:textId="77777777"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В качестве незаглубленных фундаментов павильонов выполняется твердое покрытие.</w:t>
      </w:r>
    </w:p>
    <w:p w14:paraId="032B22FD" w14:textId="77777777" w:rsidR="008455E0" w:rsidRPr="00B049B2" w:rsidRDefault="008455E0" w:rsidP="008455E0">
      <w:pPr>
        <w:suppressAutoHyphens/>
        <w:ind w:firstLine="709"/>
        <w:jc w:val="both"/>
        <w:rPr>
          <w:kern w:val="1"/>
          <w:sz w:val="28"/>
          <w:szCs w:val="28"/>
          <w:lang w:eastAsia="ar-SA"/>
        </w:rPr>
      </w:pPr>
      <w:r w:rsidRPr="00B049B2">
        <w:rPr>
          <w:kern w:val="1"/>
          <w:sz w:val="28"/>
          <w:szCs w:val="28"/>
          <w:lang w:eastAsia="ar-SA"/>
        </w:rPr>
        <w:t>Устройство фундамента при размещении киоска не допускается.</w:t>
      </w:r>
    </w:p>
    <w:p w14:paraId="3328FE1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2.21. Сезонные кафе. </w:t>
      </w:r>
    </w:p>
    <w:p w14:paraId="46A971C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2.21.1. Размещение сезонных кафе не допускается:</w:t>
      </w:r>
    </w:p>
    <w:p w14:paraId="6D7ED7E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62E89D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26C03B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2.21.2. При обустройстве сезонных кафе используются сборно-разборные (легковозводимые) конструкции, элементы оборудования.</w:t>
      </w:r>
    </w:p>
    <w:p w14:paraId="7EF65094" w14:textId="77777777" w:rsidR="00B049B2" w:rsidRDefault="008455E0" w:rsidP="00B049B2">
      <w:pPr>
        <w:suppressAutoHyphens/>
        <w:jc w:val="both"/>
        <w:rPr>
          <w:kern w:val="1"/>
          <w:sz w:val="28"/>
          <w:szCs w:val="28"/>
          <w:lang w:eastAsia="ar-SA"/>
        </w:rPr>
      </w:pPr>
      <w:r w:rsidRPr="001B727F">
        <w:rPr>
          <w:kern w:val="1"/>
          <w:sz w:val="28"/>
          <w:szCs w:val="28"/>
          <w:lang w:eastAsia="ar-SA"/>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79065000" w14:textId="05E6B68F" w:rsidR="008455E0" w:rsidRPr="001B727F" w:rsidRDefault="008455E0" w:rsidP="00B049B2">
      <w:pPr>
        <w:suppressAutoHyphens/>
        <w:jc w:val="both"/>
        <w:rPr>
          <w:kern w:val="1"/>
          <w:sz w:val="28"/>
          <w:szCs w:val="28"/>
          <w:lang w:eastAsia="ar-SA"/>
        </w:rPr>
      </w:pPr>
      <w:r w:rsidRPr="001B727F">
        <w:rPr>
          <w:kern w:val="1"/>
          <w:sz w:val="28"/>
          <w:szCs w:val="28"/>
          <w:lang w:eastAsia="ar-SA"/>
        </w:rPr>
        <w:t>2.21.4. При оборудовании сезонных кафе не допускается:</w:t>
      </w:r>
    </w:p>
    <w:p w14:paraId="02380C4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14:paraId="3B3CF35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14:paraId="2C51074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3B9062F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2D317E77"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2.21.5. Зонты, используемые при обустройстве </w:t>
      </w:r>
      <w:proofErr w:type="gramStart"/>
      <w:r w:rsidRPr="001B727F">
        <w:rPr>
          <w:kern w:val="1"/>
          <w:sz w:val="28"/>
          <w:szCs w:val="28"/>
          <w:lang w:eastAsia="ar-SA"/>
        </w:rPr>
        <w:t>сезонного  кафе</w:t>
      </w:r>
      <w:proofErr w:type="gramEnd"/>
      <w:r w:rsidRPr="001B727F">
        <w:rPr>
          <w:kern w:val="1"/>
          <w:sz w:val="28"/>
          <w:szCs w:val="28"/>
          <w:lang w:eastAsia="ar-SA"/>
        </w:rPr>
        <w:t xml:space="preserve">,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w:t>
      </w:r>
      <w:r w:rsidRPr="001B727F">
        <w:rPr>
          <w:kern w:val="1"/>
          <w:sz w:val="28"/>
          <w:szCs w:val="28"/>
          <w:lang w:eastAsia="ar-SA"/>
        </w:rPr>
        <w:lastRenderedPageBreak/>
        <w:t>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5ECD61D0"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082E467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7251741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Конструкции декоративных ограждений не должны содержать элементов, создающих угрозу получения травм.</w:t>
      </w:r>
    </w:p>
    <w:p w14:paraId="39E010D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63F2EAA2"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2.21.7. Элементы озеленения, используемые при обустройстве сезонного кафе, должны быть устойчивыми.</w:t>
      </w:r>
    </w:p>
    <w:p w14:paraId="7920439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14:paraId="65CD9932"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1B7B0CE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14:paraId="5AAB99F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043D951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2.21.9. Элементы оборудования сезонных кафе должны содержаться в технически исправном состоянии, быть очищенными от грязи и иного мусора.</w:t>
      </w:r>
    </w:p>
    <w:p w14:paraId="08A73F09"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xml:space="preserve">Не допускается наличие на элементах оборудования механических повреждений, прорывов размещаемых на них полотен, а также нарушение </w:t>
      </w:r>
      <w:r w:rsidRPr="001B727F">
        <w:rPr>
          <w:kern w:val="1"/>
          <w:sz w:val="28"/>
          <w:szCs w:val="28"/>
          <w:lang w:eastAsia="ar-SA"/>
        </w:rPr>
        <w:lastRenderedPageBreak/>
        <w:t>целостности конструкций. Металлические элементы конструкций, оборудования должны быть очищены от ржавчины и окрашены.</w:t>
      </w:r>
    </w:p>
    <w:p w14:paraId="455196B5" w14:textId="6A4F8B7E" w:rsidR="008455E0" w:rsidRPr="001B727F" w:rsidRDefault="008455E0" w:rsidP="00B049B2">
      <w:pPr>
        <w:suppressAutoHyphens/>
        <w:jc w:val="both"/>
        <w:rPr>
          <w:kern w:val="1"/>
          <w:sz w:val="28"/>
          <w:szCs w:val="28"/>
          <w:lang w:eastAsia="ar-SA"/>
        </w:rPr>
      </w:pPr>
      <w:r w:rsidRPr="001B727F">
        <w:rPr>
          <w:kern w:val="1"/>
          <w:sz w:val="28"/>
          <w:szCs w:val="28"/>
          <w:lang w:eastAsia="ar-SA"/>
        </w:rPr>
        <w:t>2.21.10. При эксплуатации сезонного кафе не допускается:</w:t>
      </w:r>
    </w:p>
    <w:p w14:paraId="660F711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14:paraId="7971BF2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375109C5"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14:paraId="7D421013" w14:textId="3642AF6F" w:rsidR="008455E0" w:rsidRPr="001B727F" w:rsidRDefault="008455E0" w:rsidP="00B049B2">
      <w:pPr>
        <w:suppressAutoHyphens/>
        <w:jc w:val="both"/>
        <w:rPr>
          <w:kern w:val="1"/>
          <w:sz w:val="28"/>
          <w:szCs w:val="28"/>
          <w:lang w:eastAsia="ar-SA"/>
        </w:rPr>
      </w:pPr>
      <w:r w:rsidRPr="001B727F">
        <w:rPr>
          <w:kern w:val="1"/>
          <w:sz w:val="28"/>
          <w:szCs w:val="28"/>
          <w:lang w:eastAsia="ar-SA"/>
        </w:rPr>
        <w:t>2.22.  Фасады зданий и сооружений.</w:t>
      </w:r>
    </w:p>
    <w:p w14:paraId="6A6FA86E"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14:paraId="589D63CB"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14:paraId="290A48CD"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2.22.3.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14:paraId="0A97A316"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14:paraId="765848D3"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2.22.5.  В целях обеспечения надлежащего состояния фасадов, сохранения архитектурно-художественного облика зданий (сооружений) запрещается:</w:t>
      </w:r>
    </w:p>
    <w:p w14:paraId="33EEAB95"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уничтожение, порча, искажение архитектурных деталей фасадов зданий (сооружений);</w:t>
      </w:r>
    </w:p>
    <w:p w14:paraId="66394061"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самовольное произведение надписей на фасадах зданий (сооружений);</w:t>
      </w:r>
    </w:p>
    <w:p w14:paraId="3D67AD7E"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14:paraId="4D7795F6" w14:textId="77777777" w:rsidR="008455E0" w:rsidRPr="001B727F" w:rsidRDefault="008455E0" w:rsidP="008455E0">
      <w:pPr>
        <w:shd w:val="clear" w:color="auto" w:fill="FFFFFF"/>
        <w:suppressAutoHyphens/>
        <w:ind w:firstLine="709"/>
        <w:jc w:val="both"/>
        <w:rPr>
          <w:kern w:val="1"/>
          <w:sz w:val="28"/>
          <w:szCs w:val="28"/>
          <w:lang w:eastAsia="ar-SA"/>
        </w:rPr>
      </w:pPr>
      <w:r w:rsidRPr="001B727F">
        <w:rPr>
          <w:kern w:val="1"/>
          <w:sz w:val="28"/>
          <w:szCs w:val="28"/>
          <w:lang w:eastAsia="ar-SA"/>
        </w:rPr>
        <w:t>- размещение на фасадах здания (сооружения), крышах зданий (сооружений) информационных элементов и устройств фасадов зданий (сооружений</w:t>
      </w:r>
      <w:r w:rsidRPr="001B727F">
        <w:rPr>
          <w:i/>
          <w:kern w:val="1"/>
          <w:sz w:val="28"/>
          <w:szCs w:val="28"/>
          <w:lang w:eastAsia="ar-SA"/>
        </w:rPr>
        <w:t xml:space="preserve">) </w:t>
      </w:r>
      <w:r w:rsidRPr="001B727F">
        <w:rPr>
          <w:kern w:val="1"/>
          <w:sz w:val="28"/>
          <w:szCs w:val="28"/>
          <w:lang w:eastAsia="ar-SA"/>
        </w:rPr>
        <w:t xml:space="preserve">без разрешения выданного органом местного </w:t>
      </w:r>
      <w:proofErr w:type="gramStart"/>
      <w:r w:rsidRPr="001B727F">
        <w:rPr>
          <w:kern w:val="1"/>
          <w:sz w:val="28"/>
          <w:szCs w:val="28"/>
          <w:lang w:eastAsia="ar-SA"/>
        </w:rPr>
        <w:t>самоуправления  на</w:t>
      </w:r>
      <w:proofErr w:type="gramEnd"/>
      <w:r w:rsidRPr="001B727F">
        <w:rPr>
          <w:kern w:val="1"/>
          <w:sz w:val="28"/>
          <w:szCs w:val="28"/>
          <w:lang w:eastAsia="ar-SA"/>
        </w:rPr>
        <w:t xml:space="preserve"> установку и </w:t>
      </w:r>
      <w:r w:rsidRPr="001B727F">
        <w:rPr>
          <w:kern w:val="1"/>
          <w:sz w:val="28"/>
          <w:szCs w:val="28"/>
          <w:lang w:eastAsia="ar-SA"/>
        </w:rPr>
        <w:lastRenderedPageBreak/>
        <w:t>эксплуатацию информационных элементов и устройств фасадов зданий (сооружений).</w:t>
      </w:r>
    </w:p>
    <w:p w14:paraId="7FC0DA6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14:paraId="2486972D"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2.22.6.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14:paraId="5A626E64" w14:textId="77777777" w:rsidR="008455E0" w:rsidRPr="001B727F" w:rsidRDefault="008455E0" w:rsidP="00B049B2">
      <w:pPr>
        <w:shd w:val="clear" w:color="auto" w:fill="FFFFFF"/>
        <w:suppressAutoHyphens/>
        <w:jc w:val="both"/>
        <w:rPr>
          <w:kern w:val="1"/>
          <w:sz w:val="28"/>
          <w:szCs w:val="28"/>
          <w:lang w:eastAsia="ar-SA"/>
        </w:rPr>
      </w:pPr>
      <w:r w:rsidRPr="001B727F">
        <w:rPr>
          <w:kern w:val="1"/>
          <w:sz w:val="28"/>
          <w:szCs w:val="28"/>
          <w:lang w:eastAsia="ar-SA"/>
        </w:rPr>
        <w:t xml:space="preserve">2.22.7. При осуществлении работ </w:t>
      </w:r>
      <w:proofErr w:type="gramStart"/>
      <w:r w:rsidRPr="001B727F">
        <w:rPr>
          <w:kern w:val="1"/>
          <w:sz w:val="28"/>
          <w:szCs w:val="28"/>
          <w:lang w:eastAsia="ar-SA"/>
        </w:rPr>
        <w:t>по благоустройству</w:t>
      </w:r>
      <w:proofErr w:type="gramEnd"/>
      <w:r w:rsidRPr="001B727F">
        <w:rPr>
          <w:kern w:val="1"/>
          <w:sz w:val="28"/>
          <w:szCs w:val="28"/>
          <w:lang w:eastAsia="ar-SA"/>
        </w:rPr>
        <w:t xml:space="preserve">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4B60F48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w:t>
      </w:r>
      <w:proofErr w:type="gramStart"/>
      <w:r w:rsidRPr="001B727F">
        <w:rPr>
          <w:kern w:val="1"/>
          <w:sz w:val="28"/>
          <w:szCs w:val="28"/>
          <w:lang w:eastAsia="ar-SA"/>
        </w:rPr>
        <w:t>23.Элементы</w:t>
      </w:r>
      <w:proofErr w:type="gramEnd"/>
      <w:r w:rsidRPr="001B727F">
        <w:rPr>
          <w:kern w:val="1"/>
          <w:sz w:val="28"/>
          <w:szCs w:val="28"/>
          <w:lang w:eastAsia="ar-SA"/>
        </w:rPr>
        <w:t xml:space="preserve"> объектов капитального строительства.</w:t>
      </w:r>
    </w:p>
    <w:p w14:paraId="6192EE8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5CD6D14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14:paraId="38271E6E"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4FC73E0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29A4354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1B9C428E"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54B1F4B0"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lastRenderedPageBreak/>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14:paraId="4A04D921"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2.23.7.  Собственники или уполномоченные ими лица, арендаторы и пользователи объектов капитального строительства обязаны:</w:t>
      </w:r>
    </w:p>
    <w:p w14:paraId="370AB4F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14:paraId="30CDF3E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14:paraId="68129BE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14:paraId="2CF4464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14:paraId="3B8791D5"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57DAD71A" w14:textId="6274F27D" w:rsidR="008455E0" w:rsidRPr="001B727F" w:rsidRDefault="008455E0" w:rsidP="00B049B2">
      <w:pPr>
        <w:suppressAutoHyphens/>
        <w:jc w:val="both"/>
        <w:rPr>
          <w:kern w:val="1"/>
          <w:sz w:val="28"/>
          <w:szCs w:val="28"/>
          <w:lang w:eastAsia="ar-SA"/>
        </w:rPr>
      </w:pPr>
      <w:r w:rsidRPr="001B727F">
        <w:rPr>
          <w:kern w:val="1"/>
          <w:sz w:val="28"/>
          <w:szCs w:val="28"/>
          <w:lang w:eastAsia="ar-SA"/>
        </w:rPr>
        <w:t>2.23.8. Требования к проведению капитального ремонта объектов.</w:t>
      </w:r>
    </w:p>
    <w:p w14:paraId="017AE68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14:paraId="62E97F1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14:paraId="32BE415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14:paraId="47DEA38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после демонтажа строительных лесов восстанавливать разрушенное благоустройство;</w:t>
      </w:r>
    </w:p>
    <w:p w14:paraId="4334D0A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безопасность пешеходного движения;</w:t>
      </w:r>
    </w:p>
    <w:p w14:paraId="5C35899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обеспечивать сохранность объектов благоустройства и озеленения.</w:t>
      </w:r>
    </w:p>
    <w:p w14:paraId="0CECF19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2.23.9.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1B727F">
        <w:rPr>
          <w:kern w:val="1"/>
          <w:sz w:val="28"/>
          <w:szCs w:val="28"/>
          <w:lang w:eastAsia="ar-SA"/>
        </w:rPr>
        <w:t>мелкоблочной</w:t>
      </w:r>
      <w:proofErr w:type="spellEnd"/>
      <w:r w:rsidRPr="001B727F">
        <w:rPr>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B727F">
        <w:rPr>
          <w:kern w:val="1"/>
          <w:sz w:val="28"/>
          <w:szCs w:val="28"/>
          <w:lang w:eastAsia="ar-SA"/>
        </w:rPr>
        <w:t>высолы</w:t>
      </w:r>
      <w:proofErr w:type="spellEnd"/>
      <w:r w:rsidRPr="001B727F">
        <w:rPr>
          <w:kern w:val="1"/>
          <w:sz w:val="28"/>
          <w:szCs w:val="28"/>
          <w:lang w:eastAsia="ar-SA"/>
        </w:rPr>
        <w:t xml:space="preserve">, общее загрязнение поверхности, в том числе наличие </w:t>
      </w:r>
      <w:proofErr w:type="spellStart"/>
      <w:r w:rsidRPr="001B727F">
        <w:rPr>
          <w:kern w:val="1"/>
          <w:sz w:val="28"/>
          <w:szCs w:val="28"/>
          <w:lang w:eastAsia="ar-SA"/>
        </w:rPr>
        <w:t>графити</w:t>
      </w:r>
      <w:proofErr w:type="spellEnd"/>
      <w:r w:rsidRPr="001B727F">
        <w:rPr>
          <w:kern w:val="1"/>
          <w:sz w:val="28"/>
          <w:szCs w:val="28"/>
          <w:lang w:eastAsia="ar-SA"/>
        </w:rPr>
        <w:t xml:space="preserve">, </w:t>
      </w:r>
      <w:r w:rsidRPr="001B727F">
        <w:rPr>
          <w:kern w:val="1"/>
          <w:sz w:val="28"/>
          <w:szCs w:val="28"/>
          <w:lang w:eastAsia="ar-SA"/>
        </w:rPr>
        <w:lastRenderedPageBreak/>
        <w:t>разрушение парапетов и иные подобные разрушения должны устраняться, не допуская их дальнейшего развития.</w:t>
      </w:r>
    </w:p>
    <w:p w14:paraId="78FC6E5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0720F21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Расположенные на фасадах информационные таблички, памятные доски должны поддерживаться в чистоте и исправном состоянии.</w:t>
      </w:r>
    </w:p>
    <w:p w14:paraId="15F34B8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Входы, цоколи, витрины должны содержаться в чистоте и исправном состоянии.</w:t>
      </w:r>
    </w:p>
    <w:p w14:paraId="31A502E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14:paraId="226C829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7DA1F8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45F7C3D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Мостики для перехода через коммуникации должны быть исправными и содержаться в чистоте.</w:t>
      </w:r>
    </w:p>
    <w:p w14:paraId="4D204A5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Козырьки подъездов, а также кровля должны быть очищены от загрязнений, древесно-кустарниковой и сорной растительности.</w:t>
      </w:r>
    </w:p>
    <w:p w14:paraId="6AD00F5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4AEA725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14:paraId="1F319B1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Сброшенные с кровель зданий снег (наледь) убираются в специально отведенные места для последующего вывоза не позднее 4 часов после сброса.</w:t>
      </w:r>
    </w:p>
    <w:p w14:paraId="5EF1BE06"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00BA0C1D" w14:textId="0BA1F2F1" w:rsidR="008455E0" w:rsidRPr="001B727F" w:rsidRDefault="008455E0" w:rsidP="00B049B2">
      <w:pPr>
        <w:suppressAutoHyphens/>
        <w:jc w:val="both"/>
        <w:rPr>
          <w:kern w:val="1"/>
          <w:sz w:val="28"/>
          <w:szCs w:val="28"/>
          <w:lang w:eastAsia="ar-SA"/>
        </w:rPr>
      </w:pPr>
      <w:r w:rsidRPr="001B727F">
        <w:rPr>
          <w:kern w:val="1"/>
          <w:sz w:val="28"/>
          <w:szCs w:val="28"/>
          <w:lang w:eastAsia="ar-SA"/>
        </w:rPr>
        <w:t>2.24.  Строительные площадки.</w:t>
      </w:r>
    </w:p>
    <w:p w14:paraId="7C6F60E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2.24.1. Строительные площадки должны </w:t>
      </w:r>
      <w:proofErr w:type="gramStart"/>
      <w:r w:rsidRPr="001B727F">
        <w:rPr>
          <w:kern w:val="1"/>
          <w:sz w:val="28"/>
          <w:szCs w:val="28"/>
          <w:lang w:eastAsia="ar-SA"/>
        </w:rPr>
        <w:t>иметь  по</w:t>
      </w:r>
      <w:proofErr w:type="gramEnd"/>
      <w:r w:rsidRPr="001B727F">
        <w:rPr>
          <w:kern w:val="1"/>
          <w:sz w:val="28"/>
          <w:szCs w:val="28"/>
          <w:lang w:eastAsia="ar-SA"/>
        </w:rPr>
        <w:t xml:space="preserve">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14:paraId="57E4F90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14:paraId="06332E3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74816459"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13344BF2" w14:textId="77777777" w:rsidR="00B049B2" w:rsidRDefault="008455E0" w:rsidP="00B049B2">
      <w:pPr>
        <w:suppressAutoHyphens/>
        <w:jc w:val="both"/>
        <w:rPr>
          <w:kern w:val="1"/>
          <w:sz w:val="28"/>
          <w:szCs w:val="28"/>
          <w:lang w:eastAsia="ar-SA"/>
        </w:rPr>
      </w:pPr>
      <w:r w:rsidRPr="001B727F">
        <w:rPr>
          <w:kern w:val="1"/>
          <w:sz w:val="28"/>
          <w:szCs w:val="28"/>
          <w:lang w:eastAsia="ar-SA"/>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772D2F2C" w14:textId="248B687D" w:rsidR="008455E0" w:rsidRPr="001B727F" w:rsidRDefault="008455E0" w:rsidP="00B049B2">
      <w:pPr>
        <w:suppressAutoHyphens/>
        <w:jc w:val="both"/>
        <w:rPr>
          <w:kern w:val="1"/>
          <w:sz w:val="28"/>
          <w:szCs w:val="28"/>
          <w:lang w:eastAsia="ar-SA"/>
        </w:rPr>
      </w:pPr>
      <w:r w:rsidRPr="001B727F">
        <w:rPr>
          <w:kern w:val="1"/>
          <w:sz w:val="28"/>
          <w:szCs w:val="28"/>
          <w:lang w:eastAsia="ar-SA"/>
        </w:rPr>
        <w:t>2.25. Содержание производственных территорий.</w:t>
      </w:r>
    </w:p>
    <w:p w14:paraId="1B7797E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14:paraId="560C637F"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3451D767"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14:paraId="42C1633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2.26. </w:t>
      </w:r>
      <w:proofErr w:type="gramStart"/>
      <w:r w:rsidRPr="001B727F">
        <w:rPr>
          <w:kern w:val="1"/>
          <w:sz w:val="28"/>
          <w:szCs w:val="28"/>
          <w:lang w:eastAsia="ar-SA"/>
        </w:rPr>
        <w:t>Содержание  домовладений</w:t>
      </w:r>
      <w:proofErr w:type="gramEnd"/>
      <w:r w:rsidRPr="001B727F">
        <w:rPr>
          <w:kern w:val="1"/>
          <w:sz w:val="28"/>
          <w:szCs w:val="28"/>
          <w:lang w:eastAsia="ar-SA"/>
        </w:rPr>
        <w:t>, в том числе используемых для временного (сезонного) проживания.</w:t>
      </w:r>
    </w:p>
    <w:p w14:paraId="1007CB7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2.26.1. Собственники домовладений, в том числе используемых для временного (сезонного) проживания, обязаны:</w:t>
      </w:r>
    </w:p>
    <w:p w14:paraId="1615343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46815E0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складировать отходы и мусор в специально оборудованных местах;</w:t>
      </w:r>
    </w:p>
    <w:p w14:paraId="6C01EF6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214A956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4552F08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хранения техники, механизмов, автомобилей, в том числе разукомплектованных, на прилегающей территории;</w:t>
      </w:r>
    </w:p>
    <w:p w14:paraId="19E24FE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производства ремонта или мойки автомобилей, смены масла или технических жидкостей на прилегающей территории.</w:t>
      </w:r>
    </w:p>
    <w:p w14:paraId="1A1FF0C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2.26.2. Вывоз и утилизация отходов </w:t>
      </w:r>
      <w:proofErr w:type="gramStart"/>
      <w:r w:rsidRPr="001B727F">
        <w:rPr>
          <w:kern w:val="1"/>
          <w:sz w:val="28"/>
          <w:szCs w:val="28"/>
          <w:lang w:eastAsia="ar-SA"/>
        </w:rPr>
        <w:t>обеспечивается  собственниками</w:t>
      </w:r>
      <w:proofErr w:type="gramEnd"/>
      <w:r w:rsidRPr="001B727F">
        <w:rPr>
          <w:kern w:val="1"/>
          <w:sz w:val="28"/>
          <w:szCs w:val="28"/>
          <w:lang w:eastAsia="ar-SA"/>
        </w:rPr>
        <w:t xml:space="preserve"> домовладений на основании договоров, заключенных с организациями, имеющими лицензию на данный вид деятельности.</w:t>
      </w:r>
    </w:p>
    <w:p w14:paraId="00F0AF04" w14:textId="77777777" w:rsidR="00B049B2" w:rsidRDefault="008455E0" w:rsidP="00B049B2">
      <w:pPr>
        <w:suppressAutoHyphens/>
        <w:jc w:val="both"/>
        <w:rPr>
          <w:kern w:val="1"/>
          <w:sz w:val="28"/>
          <w:szCs w:val="28"/>
          <w:lang w:eastAsia="ar-SA"/>
        </w:rPr>
      </w:pPr>
      <w:r w:rsidRPr="001B727F">
        <w:rPr>
          <w:kern w:val="1"/>
          <w:sz w:val="28"/>
          <w:szCs w:val="28"/>
          <w:lang w:eastAsia="ar-SA"/>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14:paraId="57612472" w14:textId="64007761" w:rsidR="008455E0" w:rsidRPr="001B727F" w:rsidRDefault="008455E0" w:rsidP="00B049B2">
      <w:pPr>
        <w:suppressAutoHyphens/>
        <w:jc w:val="both"/>
        <w:rPr>
          <w:kern w:val="1"/>
          <w:sz w:val="28"/>
          <w:szCs w:val="28"/>
          <w:lang w:eastAsia="ar-SA"/>
        </w:rPr>
      </w:pPr>
      <w:r w:rsidRPr="001B727F">
        <w:rPr>
          <w:kern w:val="1"/>
          <w:sz w:val="28"/>
          <w:szCs w:val="28"/>
          <w:lang w:eastAsia="ar-SA"/>
        </w:rPr>
        <w:t>2.28. Производство земляных работ</w:t>
      </w:r>
      <w:bookmarkStart w:id="8" w:name="2s8eyo1"/>
      <w:bookmarkEnd w:id="8"/>
      <w:r w:rsidRPr="001B727F">
        <w:rPr>
          <w:kern w:val="1"/>
          <w:sz w:val="28"/>
          <w:szCs w:val="28"/>
          <w:lang w:eastAsia="ar-SA"/>
        </w:rPr>
        <w:t>.</w:t>
      </w:r>
    </w:p>
    <w:p w14:paraId="44C01D7A" w14:textId="77777777" w:rsidR="008455E0" w:rsidRPr="001B727F" w:rsidRDefault="008455E0" w:rsidP="00B049B2">
      <w:pPr>
        <w:suppressAutoHyphens/>
        <w:jc w:val="both"/>
        <w:rPr>
          <w:kern w:val="1"/>
          <w:sz w:val="28"/>
          <w:szCs w:val="28"/>
          <w:lang w:eastAsia="ar-SA"/>
        </w:rPr>
      </w:pPr>
      <w:bookmarkStart w:id="9" w:name="sub_102"/>
      <w:r w:rsidRPr="001B727F">
        <w:rPr>
          <w:kern w:val="1"/>
          <w:sz w:val="28"/>
          <w:szCs w:val="28"/>
          <w:lang w:eastAsia="ar-SA"/>
        </w:rPr>
        <w:t>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14:paraId="1937B90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Согласование технической документации производится с уполномоченным органом муниципального образования, коммунальными инженерными службами</w:t>
      </w:r>
      <w:bookmarkStart w:id="10" w:name="sub_104"/>
      <w:bookmarkEnd w:id="9"/>
      <w:r w:rsidRPr="001B727F">
        <w:rPr>
          <w:kern w:val="1"/>
          <w:sz w:val="28"/>
          <w:szCs w:val="28"/>
          <w:lang w:eastAsia="ar-SA"/>
        </w:rPr>
        <w:t>.</w:t>
      </w:r>
    </w:p>
    <w:p w14:paraId="09C1DDA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2.28.2.  В целях получения разрешения на производство земляных </w:t>
      </w:r>
      <w:proofErr w:type="gramStart"/>
      <w:r w:rsidRPr="001B727F">
        <w:rPr>
          <w:kern w:val="1"/>
          <w:sz w:val="28"/>
          <w:szCs w:val="28"/>
          <w:lang w:eastAsia="ar-SA"/>
        </w:rPr>
        <w:t>работ  в</w:t>
      </w:r>
      <w:proofErr w:type="gramEnd"/>
      <w:r w:rsidRPr="001B727F">
        <w:rPr>
          <w:kern w:val="1"/>
          <w:sz w:val="28"/>
          <w:szCs w:val="28"/>
          <w:lang w:eastAsia="ar-SA"/>
        </w:rPr>
        <w:t xml:space="preserve"> Администрацию городского поселения </w:t>
      </w:r>
      <w:proofErr w:type="spellStart"/>
      <w:r w:rsidRPr="001B727F">
        <w:rPr>
          <w:kern w:val="1"/>
          <w:sz w:val="28"/>
          <w:szCs w:val="28"/>
          <w:lang w:eastAsia="ar-SA"/>
        </w:rPr>
        <w:t>Смышляевка</w:t>
      </w:r>
      <w:proofErr w:type="spellEnd"/>
      <w:r w:rsidRPr="001B727F">
        <w:rPr>
          <w:kern w:val="1"/>
          <w:sz w:val="28"/>
          <w:szCs w:val="28"/>
          <w:lang w:eastAsia="ar-SA"/>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14:paraId="6D60BAD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2.28.3.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14:paraId="7A3ACB50" w14:textId="77777777" w:rsidR="00B049B2" w:rsidRDefault="008455E0" w:rsidP="00B049B2">
      <w:pPr>
        <w:suppressAutoHyphens/>
        <w:jc w:val="both"/>
        <w:rPr>
          <w:kern w:val="1"/>
          <w:sz w:val="28"/>
          <w:szCs w:val="28"/>
          <w:lang w:eastAsia="ar-SA"/>
        </w:rPr>
      </w:pPr>
      <w:r w:rsidRPr="001B727F">
        <w:rPr>
          <w:kern w:val="1"/>
          <w:sz w:val="28"/>
          <w:szCs w:val="28"/>
          <w:lang w:eastAsia="ar-SA"/>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14:paraId="38802D83" w14:textId="668AE9DE" w:rsidR="008455E0" w:rsidRPr="001B727F" w:rsidRDefault="008455E0" w:rsidP="00B049B2">
      <w:pPr>
        <w:suppressAutoHyphens/>
        <w:jc w:val="both"/>
        <w:rPr>
          <w:kern w:val="1"/>
          <w:sz w:val="28"/>
          <w:szCs w:val="28"/>
          <w:lang w:eastAsia="ar-SA"/>
        </w:rPr>
      </w:pPr>
      <w:r w:rsidRPr="001B727F">
        <w:rPr>
          <w:kern w:val="1"/>
          <w:sz w:val="28"/>
          <w:szCs w:val="28"/>
          <w:lang w:eastAsia="ar-SA"/>
        </w:rPr>
        <w:t>2.28.5. При производстве земляных работ необходимо:</w:t>
      </w:r>
    </w:p>
    <w:p w14:paraId="285EBF8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lastRenderedPageBreak/>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55E655B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обнажения и повреждения корневой системы деревьев и кустарников;</w:t>
      </w:r>
    </w:p>
    <w:p w14:paraId="007325C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не допускать засыпку деревьев и кустарников грунтом и строительным мусором;</w:t>
      </w:r>
    </w:p>
    <w:p w14:paraId="5C7BE92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18AD468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деревья и кустарники, пригодные для пересадки, выкапывать и использовать при озеленении данного или другого объекта;</w:t>
      </w:r>
    </w:p>
    <w:p w14:paraId="4A78876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 случае возможного подтопления зеленых насаждений производить устройство дренажа;</w:t>
      </w:r>
    </w:p>
    <w:p w14:paraId="0CEF881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14:paraId="5C456027"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6C86AB0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14:paraId="055C3D3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3EA4D1ED" w14:textId="77777777" w:rsidR="008455E0" w:rsidRPr="001B727F" w:rsidRDefault="008455E0" w:rsidP="00B049B2">
      <w:pPr>
        <w:suppressAutoHyphens/>
        <w:jc w:val="both"/>
        <w:rPr>
          <w:kern w:val="1"/>
          <w:sz w:val="28"/>
          <w:szCs w:val="28"/>
          <w:lang w:eastAsia="ar-SA"/>
        </w:rPr>
      </w:pPr>
      <w:bookmarkStart w:id="11" w:name="sub_3224"/>
      <w:bookmarkEnd w:id="10"/>
      <w:r w:rsidRPr="001B727F">
        <w:rPr>
          <w:kern w:val="1"/>
          <w:sz w:val="28"/>
          <w:szCs w:val="28"/>
          <w:lang w:eastAsia="ar-SA"/>
        </w:rPr>
        <w:t xml:space="preserve">2.28.7. </w:t>
      </w:r>
      <w:bookmarkStart w:id="12" w:name="sub_5331"/>
      <w:bookmarkEnd w:id="11"/>
      <w:r w:rsidRPr="001B727F">
        <w:rPr>
          <w:kern w:val="1"/>
          <w:sz w:val="28"/>
          <w:szCs w:val="28"/>
          <w:lang w:eastAsia="ar-S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14:paraId="5416495D" w14:textId="77777777" w:rsidR="008455E0" w:rsidRPr="001B727F" w:rsidRDefault="008455E0" w:rsidP="00B049B2">
      <w:pPr>
        <w:suppressAutoHyphens/>
        <w:jc w:val="both"/>
        <w:rPr>
          <w:kern w:val="1"/>
          <w:sz w:val="28"/>
          <w:szCs w:val="28"/>
          <w:lang w:eastAsia="ar-SA"/>
        </w:rPr>
      </w:pPr>
      <w:bookmarkStart w:id="13" w:name="sub_5332"/>
      <w:bookmarkEnd w:id="12"/>
      <w:r w:rsidRPr="001B727F">
        <w:rPr>
          <w:kern w:val="1"/>
          <w:sz w:val="28"/>
          <w:szCs w:val="28"/>
          <w:lang w:eastAsia="ar-SA"/>
        </w:rPr>
        <w:t xml:space="preserve">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w:t>
      </w:r>
      <w:r w:rsidRPr="001B727F">
        <w:rPr>
          <w:color w:val="000000"/>
          <w:kern w:val="1"/>
          <w:sz w:val="28"/>
          <w:szCs w:val="28"/>
          <w:lang w:eastAsia="ar-SA"/>
        </w:rPr>
        <w:t>ГИБДД УМВД.</w:t>
      </w:r>
    </w:p>
    <w:p w14:paraId="76094D92" w14:textId="77777777" w:rsidR="008455E0" w:rsidRPr="001B727F" w:rsidRDefault="008455E0" w:rsidP="00B049B2">
      <w:pPr>
        <w:suppressAutoHyphens/>
        <w:jc w:val="both"/>
        <w:rPr>
          <w:kern w:val="1"/>
          <w:sz w:val="28"/>
          <w:szCs w:val="28"/>
          <w:lang w:eastAsia="ar-SA"/>
        </w:rPr>
      </w:pPr>
      <w:bookmarkStart w:id="14" w:name="sub_5333"/>
      <w:bookmarkEnd w:id="13"/>
      <w:r w:rsidRPr="001B727F">
        <w:rPr>
          <w:kern w:val="1"/>
          <w:sz w:val="28"/>
          <w:szCs w:val="28"/>
          <w:lang w:eastAsia="ar-SA"/>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14:paraId="5DF1E39B" w14:textId="77777777" w:rsidR="008455E0" w:rsidRPr="001B727F" w:rsidRDefault="008455E0" w:rsidP="00B049B2">
      <w:pPr>
        <w:suppressAutoHyphens/>
        <w:jc w:val="both"/>
        <w:rPr>
          <w:kern w:val="1"/>
          <w:sz w:val="28"/>
          <w:szCs w:val="28"/>
          <w:lang w:eastAsia="ar-SA"/>
        </w:rPr>
      </w:pPr>
      <w:bookmarkStart w:id="15" w:name="sub_5334"/>
      <w:bookmarkEnd w:id="14"/>
      <w:r w:rsidRPr="001B727F">
        <w:rPr>
          <w:kern w:val="1"/>
          <w:sz w:val="28"/>
          <w:szCs w:val="28"/>
          <w:lang w:eastAsia="ar-SA"/>
        </w:rPr>
        <w:t>2.28.10</w:t>
      </w:r>
      <w:bookmarkEnd w:id="15"/>
      <w:r w:rsidRPr="001B727F">
        <w:rPr>
          <w:kern w:val="1"/>
          <w:sz w:val="28"/>
          <w:szCs w:val="28"/>
          <w:lang w:eastAsia="ar-SA"/>
        </w:rP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14:paraId="23B59E08" w14:textId="77777777" w:rsidR="008455E0" w:rsidRPr="001B727F" w:rsidRDefault="008455E0" w:rsidP="00B049B2">
      <w:pPr>
        <w:suppressAutoHyphens/>
        <w:jc w:val="both"/>
        <w:rPr>
          <w:kern w:val="1"/>
          <w:sz w:val="28"/>
          <w:szCs w:val="28"/>
          <w:lang w:eastAsia="ar-SA"/>
        </w:rPr>
      </w:pPr>
      <w:bookmarkStart w:id="16" w:name="sub_5335"/>
      <w:r w:rsidRPr="001B727F">
        <w:rPr>
          <w:kern w:val="1"/>
          <w:sz w:val="28"/>
          <w:szCs w:val="28"/>
          <w:lang w:eastAsia="ar-SA"/>
        </w:rPr>
        <w:lastRenderedPageBreak/>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6"/>
      <w:r w:rsidRPr="001B727F">
        <w:rPr>
          <w:kern w:val="1"/>
          <w:sz w:val="28"/>
          <w:szCs w:val="28"/>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7" w:name="sub_5336"/>
    </w:p>
    <w:p w14:paraId="097C61E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7"/>
    <w:p w14:paraId="03C4182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14:paraId="14DF9671" w14:textId="77777777" w:rsidR="008455E0" w:rsidRPr="001B727F" w:rsidRDefault="008455E0" w:rsidP="00B049B2">
      <w:pPr>
        <w:suppressAutoHyphens/>
        <w:jc w:val="both"/>
        <w:rPr>
          <w:kern w:val="1"/>
          <w:sz w:val="28"/>
          <w:szCs w:val="28"/>
          <w:lang w:eastAsia="ar-SA"/>
        </w:rPr>
      </w:pPr>
      <w:bookmarkStart w:id="18" w:name="sub_5337"/>
      <w:r w:rsidRPr="001B727F">
        <w:rPr>
          <w:kern w:val="1"/>
          <w:sz w:val="28"/>
          <w:szCs w:val="28"/>
          <w:lang w:eastAsia="ar-SA"/>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8"/>
    <w:p w14:paraId="609B33B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14:paraId="3D1B8B9C" w14:textId="77777777" w:rsidR="008455E0" w:rsidRPr="001B727F" w:rsidRDefault="008455E0" w:rsidP="00B049B2">
      <w:pPr>
        <w:suppressAutoHyphens/>
        <w:jc w:val="both"/>
        <w:rPr>
          <w:kern w:val="1"/>
          <w:sz w:val="28"/>
          <w:szCs w:val="28"/>
          <w:lang w:eastAsia="ar-SA"/>
        </w:rPr>
      </w:pPr>
      <w:bookmarkStart w:id="19" w:name="sub_5338"/>
      <w:r w:rsidRPr="001B727F">
        <w:rPr>
          <w:kern w:val="1"/>
          <w:sz w:val="28"/>
          <w:szCs w:val="28"/>
          <w:lang w:eastAsia="ar-SA"/>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9"/>
    <w:p w14:paraId="64C7A5E1"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14:paraId="5A338A25" w14:textId="77777777" w:rsidR="008455E0" w:rsidRPr="001B727F" w:rsidRDefault="008455E0" w:rsidP="00B049B2">
      <w:pPr>
        <w:suppressAutoHyphens/>
        <w:jc w:val="both"/>
        <w:rPr>
          <w:kern w:val="1"/>
          <w:sz w:val="28"/>
          <w:szCs w:val="28"/>
          <w:lang w:eastAsia="ar-SA"/>
        </w:rPr>
      </w:pPr>
      <w:bookmarkStart w:id="20" w:name="sub_5339"/>
      <w:r w:rsidRPr="001B727F">
        <w:rPr>
          <w:kern w:val="1"/>
          <w:sz w:val="28"/>
          <w:szCs w:val="28"/>
          <w:lang w:eastAsia="ar-SA"/>
        </w:rPr>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14:paraId="06478C61" w14:textId="77777777" w:rsidR="008455E0" w:rsidRPr="001B727F" w:rsidRDefault="008455E0" w:rsidP="00B049B2">
      <w:pPr>
        <w:suppressAutoHyphens/>
        <w:jc w:val="both"/>
        <w:rPr>
          <w:kern w:val="1"/>
          <w:sz w:val="28"/>
          <w:szCs w:val="28"/>
          <w:lang w:eastAsia="ar-SA"/>
        </w:rPr>
      </w:pPr>
      <w:bookmarkStart w:id="21" w:name="sub_53310"/>
      <w:bookmarkEnd w:id="20"/>
      <w:r w:rsidRPr="001B727F">
        <w:rPr>
          <w:kern w:val="1"/>
          <w:sz w:val="28"/>
          <w:szCs w:val="28"/>
          <w:lang w:eastAsia="ar-SA"/>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14:paraId="01E11E0A" w14:textId="77777777" w:rsidR="008455E0" w:rsidRPr="001B727F" w:rsidRDefault="008455E0" w:rsidP="00B049B2">
      <w:pPr>
        <w:suppressAutoHyphens/>
        <w:jc w:val="both"/>
        <w:rPr>
          <w:kern w:val="1"/>
          <w:sz w:val="28"/>
          <w:szCs w:val="28"/>
          <w:lang w:eastAsia="ar-SA"/>
        </w:rPr>
      </w:pPr>
      <w:bookmarkStart w:id="22" w:name="sub_53311"/>
      <w:bookmarkEnd w:id="21"/>
      <w:r w:rsidRPr="001B727F">
        <w:rPr>
          <w:kern w:val="1"/>
          <w:sz w:val="28"/>
          <w:szCs w:val="28"/>
          <w:lang w:eastAsia="ar-SA"/>
        </w:rPr>
        <w:t xml:space="preserve">2.28.17. В таком же порядке восстанавливаются покрытия дорог, улиц, площадей, если ширина раскопок превышает 1/3 ширины проезжей части </w:t>
      </w:r>
      <w:proofErr w:type="gramStart"/>
      <w:r w:rsidRPr="001B727F">
        <w:rPr>
          <w:kern w:val="1"/>
          <w:sz w:val="28"/>
          <w:szCs w:val="28"/>
          <w:lang w:eastAsia="ar-SA"/>
        </w:rPr>
        <w:t>и</w:t>
      </w:r>
      <w:proofErr w:type="gramEnd"/>
      <w:r w:rsidRPr="001B727F">
        <w:rPr>
          <w:kern w:val="1"/>
          <w:sz w:val="28"/>
          <w:szCs w:val="28"/>
          <w:lang w:eastAsia="ar-SA"/>
        </w:rPr>
        <w:t xml:space="preserve"> если на проезжей части </w:t>
      </w:r>
      <w:r w:rsidRPr="001B727F">
        <w:rPr>
          <w:kern w:val="1"/>
          <w:sz w:val="28"/>
          <w:szCs w:val="28"/>
          <w:lang w:eastAsia="ar-SA"/>
        </w:rPr>
        <w:lastRenderedPageBreak/>
        <w:t>производилось устройство поперечной траншеи и ширина раскопки превысила 1/50 длины соответствующего участка улицы, дороги, площади.</w:t>
      </w:r>
    </w:p>
    <w:p w14:paraId="344A0CF9" w14:textId="77777777" w:rsidR="008455E0" w:rsidRPr="001B727F" w:rsidRDefault="008455E0" w:rsidP="00B049B2">
      <w:pPr>
        <w:suppressAutoHyphens/>
        <w:jc w:val="both"/>
        <w:rPr>
          <w:kern w:val="1"/>
          <w:sz w:val="28"/>
          <w:szCs w:val="28"/>
          <w:lang w:eastAsia="ar-SA"/>
        </w:rPr>
      </w:pPr>
      <w:bookmarkStart w:id="23" w:name="sub_53312"/>
      <w:bookmarkEnd w:id="22"/>
      <w:r w:rsidRPr="001B727F">
        <w:rPr>
          <w:kern w:val="1"/>
          <w:sz w:val="28"/>
          <w:szCs w:val="28"/>
          <w:lang w:eastAsia="ar-SA"/>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14:paraId="2E795099" w14:textId="3C96C688" w:rsidR="008455E0" w:rsidRPr="001B727F" w:rsidRDefault="008455E0" w:rsidP="00B049B2">
      <w:pPr>
        <w:suppressAutoHyphens/>
        <w:jc w:val="both"/>
        <w:rPr>
          <w:kern w:val="1"/>
          <w:sz w:val="28"/>
          <w:szCs w:val="28"/>
          <w:lang w:eastAsia="ar-SA"/>
        </w:rPr>
      </w:pPr>
      <w:bookmarkStart w:id="24" w:name="sub_53313"/>
      <w:bookmarkEnd w:id="23"/>
      <w:r w:rsidRPr="001B727F">
        <w:rPr>
          <w:kern w:val="1"/>
          <w:sz w:val="28"/>
          <w:szCs w:val="28"/>
          <w:lang w:eastAsia="ar-SA"/>
        </w:rPr>
        <w:t>2.28.</w:t>
      </w:r>
      <w:proofErr w:type="gramStart"/>
      <w:r w:rsidRPr="001B727F">
        <w:rPr>
          <w:kern w:val="1"/>
          <w:sz w:val="28"/>
          <w:szCs w:val="28"/>
          <w:lang w:eastAsia="ar-SA"/>
        </w:rPr>
        <w:t>19.</w:t>
      </w:r>
      <w:bookmarkEnd w:id="24"/>
      <w:r w:rsidRPr="001B727F">
        <w:rPr>
          <w:kern w:val="1"/>
          <w:sz w:val="28"/>
          <w:szCs w:val="28"/>
          <w:lang w:eastAsia="ar-SA"/>
        </w:rPr>
        <w:t>При</w:t>
      </w:r>
      <w:proofErr w:type="gramEnd"/>
      <w:r w:rsidRPr="001B727F">
        <w:rPr>
          <w:kern w:val="1"/>
          <w:sz w:val="28"/>
          <w:szCs w:val="28"/>
          <w:lang w:eastAsia="ar-SA"/>
        </w:rPr>
        <w:t xml:space="preserve">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14:paraId="0EE33C1F" w14:textId="77777777" w:rsidR="00B049B2" w:rsidRDefault="008455E0" w:rsidP="00B049B2">
      <w:pPr>
        <w:suppressAutoHyphens/>
        <w:jc w:val="both"/>
        <w:rPr>
          <w:kern w:val="1"/>
          <w:sz w:val="28"/>
          <w:szCs w:val="28"/>
          <w:lang w:eastAsia="ar-SA"/>
        </w:rPr>
      </w:pPr>
      <w:bookmarkStart w:id="25" w:name="sub_53316"/>
      <w:r w:rsidRPr="001B727F">
        <w:rPr>
          <w:kern w:val="1"/>
          <w:sz w:val="28"/>
          <w:szCs w:val="28"/>
          <w:lang w:eastAsia="ar-SA"/>
        </w:rPr>
        <w:t>2.28.2</w:t>
      </w:r>
      <w:r w:rsidR="00B049B2" w:rsidRPr="00B049B2">
        <w:rPr>
          <w:kern w:val="1"/>
          <w:sz w:val="28"/>
          <w:szCs w:val="28"/>
          <w:lang w:eastAsia="ar-SA"/>
        </w:rPr>
        <w:t>0</w:t>
      </w:r>
      <w:r w:rsidRPr="001B727F">
        <w:rPr>
          <w:kern w:val="1"/>
          <w:sz w:val="28"/>
          <w:szCs w:val="28"/>
          <w:lang w:eastAsia="ar-SA"/>
        </w:rPr>
        <w:t>. Все указанные работы проводятся за счет сил и средств предприятий, проводящих земляные работы.</w:t>
      </w:r>
      <w:bookmarkStart w:id="26" w:name="sub_53317"/>
      <w:bookmarkEnd w:id="25"/>
    </w:p>
    <w:p w14:paraId="013B9B56" w14:textId="087BC28C" w:rsidR="008455E0" w:rsidRPr="001B727F" w:rsidRDefault="008455E0" w:rsidP="00B049B2">
      <w:pPr>
        <w:suppressAutoHyphens/>
        <w:jc w:val="both"/>
        <w:rPr>
          <w:kern w:val="1"/>
          <w:sz w:val="28"/>
          <w:szCs w:val="28"/>
          <w:lang w:eastAsia="ar-SA"/>
        </w:rPr>
      </w:pPr>
      <w:r w:rsidRPr="001B727F">
        <w:rPr>
          <w:kern w:val="1"/>
          <w:sz w:val="28"/>
          <w:szCs w:val="28"/>
          <w:lang w:eastAsia="ar-SA"/>
        </w:rPr>
        <w:t>2.28.2</w:t>
      </w:r>
      <w:r w:rsidR="00B049B2" w:rsidRPr="001F4C6B">
        <w:rPr>
          <w:kern w:val="1"/>
          <w:sz w:val="28"/>
          <w:szCs w:val="28"/>
          <w:lang w:eastAsia="ar-SA"/>
        </w:rPr>
        <w:t>1</w:t>
      </w:r>
      <w:r w:rsidRPr="001B727F">
        <w:rPr>
          <w:kern w:val="1"/>
          <w:sz w:val="28"/>
          <w:szCs w:val="28"/>
          <w:lang w:eastAsia="ar-SA"/>
        </w:rPr>
        <w:t>. При производстве земляных работ запрещается:</w:t>
      </w:r>
    </w:p>
    <w:bookmarkEnd w:id="26"/>
    <w:p w14:paraId="66C2E95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производство земляных работ на дорогах без согласования с ГИБДД УМВД;</w:t>
      </w:r>
    </w:p>
    <w:p w14:paraId="5E7D8F4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14:paraId="11EFA89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14:paraId="32224E2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14:paraId="691C8CE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14:paraId="07563AE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w:t>
      </w:r>
      <w:r w:rsidRPr="00396D92">
        <w:rPr>
          <w:kern w:val="1"/>
          <w:sz w:val="28"/>
          <w:szCs w:val="28"/>
          <w:lang w:eastAsia="ar-SA"/>
        </w:rPr>
        <w:t xml:space="preserve">производство </w:t>
      </w:r>
      <w:proofErr w:type="gramStart"/>
      <w:r w:rsidRPr="00396D92">
        <w:rPr>
          <w:kern w:val="1"/>
          <w:sz w:val="28"/>
          <w:szCs w:val="28"/>
          <w:lang w:eastAsia="ar-SA"/>
        </w:rPr>
        <w:t>земляных  работ</w:t>
      </w:r>
      <w:proofErr w:type="gramEnd"/>
      <w:r w:rsidRPr="00396D92">
        <w:rPr>
          <w:kern w:val="1"/>
          <w:sz w:val="28"/>
          <w:szCs w:val="28"/>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14:paraId="121DB616"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вырубка деревьев, кустарников и обнажение их корней без разрешения органа местного самоуправления;</w:t>
      </w:r>
    </w:p>
    <w:p w14:paraId="18DF367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снос зеленых насаждений, за исключением аварийных работ;</w:t>
      </w:r>
    </w:p>
    <w:p w14:paraId="463A6B12"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14:paraId="4A2A6F9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14:paraId="590732AB" w14:textId="77777777" w:rsidR="008455E0" w:rsidRPr="00396D92" w:rsidRDefault="008455E0" w:rsidP="008455E0">
      <w:pPr>
        <w:suppressAutoHyphens/>
        <w:ind w:firstLine="709"/>
        <w:jc w:val="both"/>
        <w:rPr>
          <w:kern w:val="1"/>
          <w:sz w:val="28"/>
          <w:szCs w:val="28"/>
          <w:lang w:eastAsia="ar-SA"/>
        </w:rPr>
      </w:pPr>
      <w:r w:rsidRPr="001B727F">
        <w:rPr>
          <w:kern w:val="1"/>
          <w:sz w:val="28"/>
          <w:szCs w:val="28"/>
          <w:lang w:eastAsia="ar-SA"/>
        </w:rPr>
        <w:t xml:space="preserve">- </w:t>
      </w:r>
      <w:r w:rsidRPr="00396D92">
        <w:rPr>
          <w:kern w:val="1"/>
          <w:sz w:val="28"/>
          <w:szCs w:val="28"/>
          <w:lang w:eastAsia="ar-SA"/>
        </w:rPr>
        <w:t xml:space="preserve">засыпка грунтом крышек люков колодцев и камер, решеток </w:t>
      </w:r>
      <w:proofErr w:type="spellStart"/>
      <w:r w:rsidRPr="00396D92">
        <w:rPr>
          <w:kern w:val="1"/>
          <w:sz w:val="28"/>
          <w:szCs w:val="28"/>
          <w:lang w:eastAsia="ar-SA"/>
        </w:rPr>
        <w:t>дождеприемных</w:t>
      </w:r>
      <w:proofErr w:type="spellEnd"/>
      <w:r w:rsidRPr="00396D92">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042FA2EA" w14:textId="77777777" w:rsidR="008455E0" w:rsidRPr="00396D92" w:rsidRDefault="008455E0" w:rsidP="008455E0">
      <w:pPr>
        <w:suppressAutoHyphens/>
        <w:ind w:firstLine="709"/>
        <w:jc w:val="both"/>
        <w:rPr>
          <w:kern w:val="1"/>
          <w:sz w:val="28"/>
          <w:szCs w:val="28"/>
          <w:lang w:eastAsia="ar-SA"/>
        </w:rPr>
      </w:pPr>
      <w:r w:rsidRPr="00396D92">
        <w:rPr>
          <w:kern w:val="1"/>
          <w:sz w:val="28"/>
          <w:szCs w:val="28"/>
          <w:lang w:eastAsia="ar-SA"/>
        </w:rPr>
        <w:lastRenderedPageBreak/>
        <w:t>- выталкивание грунта из котлована, траншеи, дорожного корыта за пределы границ строительных площадок.</w:t>
      </w:r>
    </w:p>
    <w:p w14:paraId="3289A7DA" w14:textId="77777777" w:rsidR="008455E0" w:rsidRPr="001B727F" w:rsidRDefault="008455E0" w:rsidP="00B049B2">
      <w:pPr>
        <w:suppressAutoHyphens/>
        <w:jc w:val="both"/>
        <w:rPr>
          <w:kern w:val="1"/>
          <w:sz w:val="28"/>
          <w:szCs w:val="28"/>
          <w:lang w:eastAsia="ar-SA"/>
        </w:rPr>
      </w:pPr>
      <w:bookmarkStart w:id="27" w:name="sub_53318"/>
      <w:r w:rsidRPr="00396D92">
        <w:rPr>
          <w:kern w:val="1"/>
          <w:sz w:val="28"/>
          <w:szCs w:val="28"/>
          <w:lang w:eastAsia="ar-SA"/>
        </w:rPr>
        <w:t xml:space="preserve">2.28.22. Смотровые и </w:t>
      </w:r>
      <w:proofErr w:type="spellStart"/>
      <w:r w:rsidRPr="00396D92">
        <w:rPr>
          <w:kern w:val="1"/>
          <w:sz w:val="28"/>
          <w:szCs w:val="28"/>
          <w:lang w:eastAsia="ar-SA"/>
        </w:rPr>
        <w:t>дождеприемные</w:t>
      </w:r>
      <w:proofErr w:type="spellEnd"/>
      <w:r w:rsidRPr="00396D92">
        <w:rPr>
          <w:kern w:val="1"/>
          <w:sz w:val="28"/>
          <w:szCs w:val="28"/>
          <w:lang w:eastAsia="ar-SA"/>
        </w:rPr>
        <w:t xml:space="preserve"> колодцы</w:t>
      </w:r>
      <w:r w:rsidRPr="001B727F">
        <w:rPr>
          <w:kern w:val="1"/>
          <w:sz w:val="28"/>
          <w:szCs w:val="28"/>
          <w:lang w:eastAsia="ar-SA"/>
        </w:rPr>
        <w:t xml:space="preserve"> на улицах и проездах должны восстанавливаться на одном уровне с дорожным покрытием.</w:t>
      </w:r>
    </w:p>
    <w:bookmarkEnd w:id="27"/>
    <w:p w14:paraId="65F91C8D" w14:textId="39BDE988" w:rsidR="008455E0" w:rsidRPr="001B727F" w:rsidRDefault="008455E0" w:rsidP="00B049B2">
      <w:pPr>
        <w:suppressAutoHyphens/>
        <w:jc w:val="both"/>
        <w:rPr>
          <w:kern w:val="1"/>
          <w:sz w:val="28"/>
          <w:szCs w:val="28"/>
          <w:lang w:eastAsia="ar-SA"/>
        </w:rPr>
      </w:pPr>
      <w:r w:rsidRPr="001B727F">
        <w:rPr>
          <w:kern w:val="1"/>
          <w:sz w:val="28"/>
          <w:szCs w:val="28"/>
          <w:lang w:eastAsia="ar-SA"/>
        </w:rPr>
        <w:t>2.28.2</w:t>
      </w:r>
      <w:r w:rsidR="00B049B2" w:rsidRPr="001F4C6B">
        <w:rPr>
          <w:kern w:val="1"/>
          <w:sz w:val="28"/>
          <w:szCs w:val="28"/>
          <w:lang w:eastAsia="ar-SA"/>
        </w:rPr>
        <w:t>3</w:t>
      </w:r>
      <w:r w:rsidRPr="001B727F">
        <w:rPr>
          <w:kern w:val="1"/>
          <w:sz w:val="28"/>
          <w:szCs w:val="28"/>
          <w:lang w:eastAsia="ar-SA"/>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14:paraId="20C93C91" w14:textId="77777777" w:rsidR="008455E0" w:rsidRPr="001B727F" w:rsidRDefault="008455E0" w:rsidP="008455E0">
      <w:pPr>
        <w:suppressAutoHyphens/>
        <w:ind w:firstLine="709"/>
        <w:jc w:val="both"/>
        <w:rPr>
          <w:b/>
          <w:kern w:val="1"/>
          <w:sz w:val="28"/>
          <w:szCs w:val="28"/>
          <w:lang w:eastAsia="ar-SA"/>
        </w:rPr>
      </w:pPr>
    </w:p>
    <w:p w14:paraId="63255D5E" w14:textId="77777777" w:rsidR="008455E0" w:rsidRPr="001B727F" w:rsidRDefault="008455E0" w:rsidP="00CE1B92">
      <w:pPr>
        <w:suppressAutoHyphens/>
        <w:ind w:firstLine="284"/>
        <w:jc w:val="center"/>
        <w:rPr>
          <w:kern w:val="1"/>
          <w:sz w:val="28"/>
          <w:szCs w:val="28"/>
          <w:lang w:eastAsia="ar-SA"/>
        </w:rPr>
      </w:pPr>
      <w:r w:rsidRPr="001B727F">
        <w:rPr>
          <w:kern w:val="1"/>
          <w:sz w:val="28"/>
          <w:szCs w:val="28"/>
          <w:lang w:eastAsia="ar-SA"/>
        </w:rPr>
        <w:t>3. Перечень работ по благоустройству и периодичность их выполнения.</w:t>
      </w:r>
    </w:p>
    <w:p w14:paraId="2B41342D" w14:textId="77777777" w:rsidR="00CE1B92" w:rsidRDefault="00CE1B92" w:rsidP="00CE1B92">
      <w:pPr>
        <w:suppressAutoHyphens/>
        <w:jc w:val="both"/>
        <w:rPr>
          <w:kern w:val="1"/>
          <w:sz w:val="28"/>
          <w:szCs w:val="28"/>
          <w:lang w:eastAsia="ar-SA"/>
        </w:rPr>
      </w:pPr>
    </w:p>
    <w:p w14:paraId="2B9615AA" w14:textId="542BB164" w:rsidR="008455E0" w:rsidRPr="001B727F" w:rsidRDefault="008455E0" w:rsidP="00CE1B92">
      <w:pPr>
        <w:suppressAutoHyphens/>
        <w:jc w:val="both"/>
        <w:rPr>
          <w:kern w:val="1"/>
          <w:sz w:val="28"/>
          <w:szCs w:val="28"/>
          <w:lang w:eastAsia="ar-SA"/>
        </w:rPr>
      </w:pPr>
      <w:r w:rsidRPr="001B727F">
        <w:rPr>
          <w:kern w:val="1"/>
          <w:sz w:val="28"/>
          <w:szCs w:val="28"/>
          <w:lang w:eastAsia="ar-SA"/>
        </w:rPr>
        <w:t>3.1. Работы по содержанию объектов благоустройства включают:</w:t>
      </w:r>
    </w:p>
    <w:p w14:paraId="7F08A177" w14:textId="77777777" w:rsidR="00CE1B92" w:rsidRDefault="008455E0" w:rsidP="00CE1B92">
      <w:pPr>
        <w:shd w:val="clear" w:color="auto" w:fill="FFFFFF"/>
        <w:suppressAutoHyphens/>
        <w:ind w:firstLine="709"/>
        <w:jc w:val="both"/>
        <w:rPr>
          <w:kern w:val="1"/>
          <w:sz w:val="28"/>
          <w:szCs w:val="28"/>
          <w:lang w:eastAsia="ar-SA"/>
        </w:rPr>
      </w:pPr>
      <w:r w:rsidRPr="001B727F">
        <w:rPr>
          <w:kern w:val="1"/>
          <w:sz w:val="28"/>
          <w:szCs w:val="28"/>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w:t>
      </w:r>
      <w:proofErr w:type="gramStart"/>
      <w:r w:rsidRPr="001B727F">
        <w:rPr>
          <w:kern w:val="1"/>
          <w:sz w:val="28"/>
          <w:szCs w:val="28"/>
          <w:lang w:eastAsia="ar-SA"/>
        </w:rPr>
        <w:t>и  элементам</w:t>
      </w:r>
      <w:proofErr w:type="gramEnd"/>
      <w:r w:rsidRPr="001B727F">
        <w:rPr>
          <w:kern w:val="1"/>
          <w:sz w:val="28"/>
          <w:szCs w:val="28"/>
          <w:lang w:eastAsia="ar-SA"/>
        </w:rPr>
        <w:t xml:space="preserve"> благоустройства и их содержания. В случае выявления указанных нарушений, </w:t>
      </w:r>
      <w:proofErr w:type="gramStart"/>
      <w:r w:rsidRPr="001B727F">
        <w:rPr>
          <w:kern w:val="1"/>
          <w:sz w:val="28"/>
          <w:szCs w:val="28"/>
          <w:lang w:eastAsia="ar-SA"/>
        </w:rPr>
        <w:t>последние  устраняются</w:t>
      </w:r>
      <w:proofErr w:type="gramEnd"/>
      <w:r w:rsidRPr="001B727F">
        <w:rPr>
          <w:kern w:val="1"/>
          <w:sz w:val="28"/>
          <w:szCs w:val="28"/>
          <w:lang w:eastAsia="ar-SA"/>
        </w:rPr>
        <w:t xml:space="preserve"> в течение 14 календарных дней, за исключением видов работ, для которых настоящими Правилами установлены иные сроки;</w:t>
      </w:r>
    </w:p>
    <w:p w14:paraId="56C84523" w14:textId="3F74CDD1" w:rsidR="008455E0" w:rsidRPr="001B727F" w:rsidRDefault="008455E0" w:rsidP="00CE1B92">
      <w:pPr>
        <w:shd w:val="clear" w:color="auto" w:fill="FFFFFF"/>
        <w:suppressAutoHyphens/>
        <w:ind w:firstLine="709"/>
        <w:jc w:val="both"/>
        <w:rPr>
          <w:kern w:val="1"/>
          <w:sz w:val="28"/>
          <w:szCs w:val="28"/>
          <w:lang w:eastAsia="ar-SA"/>
        </w:rPr>
      </w:pPr>
      <w:r w:rsidRPr="001B727F">
        <w:rPr>
          <w:kern w:val="1"/>
          <w:sz w:val="28"/>
          <w:szCs w:val="28"/>
          <w:lang w:eastAsia="ar-SA"/>
        </w:rPr>
        <w:t xml:space="preserve">- мероприятия по уходу </w:t>
      </w:r>
      <w:proofErr w:type="gramStart"/>
      <w:r w:rsidRPr="001B727F">
        <w:rPr>
          <w:kern w:val="1"/>
          <w:sz w:val="28"/>
          <w:szCs w:val="28"/>
          <w:lang w:eastAsia="ar-SA"/>
        </w:rPr>
        <w:t>за  зелеными</w:t>
      </w:r>
      <w:proofErr w:type="gramEnd"/>
      <w:r w:rsidRPr="001B727F">
        <w:rPr>
          <w:kern w:val="1"/>
          <w:sz w:val="28"/>
          <w:szCs w:val="28"/>
          <w:lang w:eastAsia="ar-SA"/>
        </w:rPr>
        <w:t xml:space="preserve"> насаждениями (полив, стрижка газонов и т.д.);</w:t>
      </w:r>
    </w:p>
    <w:p w14:paraId="5C112EA6"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1A377577"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xml:space="preserve">- очистку, </w:t>
      </w:r>
      <w:proofErr w:type="gramStart"/>
      <w:r w:rsidRPr="001B727F">
        <w:rPr>
          <w:kern w:val="1"/>
          <w:sz w:val="28"/>
          <w:szCs w:val="28"/>
          <w:lang w:eastAsia="ar-SA"/>
        </w:rPr>
        <w:t>окраску  МАФ</w:t>
      </w:r>
      <w:proofErr w:type="gramEnd"/>
      <w:r w:rsidRPr="001B727F">
        <w:rPr>
          <w:kern w:val="1"/>
          <w:sz w:val="28"/>
          <w:szCs w:val="28"/>
          <w:lang w:eastAsia="ar-SA"/>
        </w:rPr>
        <w:t xml:space="preserve"> и элементов  благоустройства по мере необходимости с учетом технического и эстетического состояния данных объектов, но не реже одного раза в год;</w:t>
      </w:r>
    </w:p>
    <w:p w14:paraId="5CA223EE"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14:paraId="53494929"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14:paraId="3D8892B8" w14:textId="77777777" w:rsidR="008455E0" w:rsidRPr="001B727F" w:rsidRDefault="008455E0" w:rsidP="008455E0">
      <w:pPr>
        <w:suppressAutoHyphens/>
        <w:ind w:firstLine="567"/>
        <w:jc w:val="both"/>
        <w:rPr>
          <w:kern w:val="1"/>
          <w:sz w:val="28"/>
          <w:szCs w:val="28"/>
          <w:lang w:eastAsia="ar-SA"/>
        </w:rPr>
      </w:pPr>
      <w:r w:rsidRPr="001B727F">
        <w:rPr>
          <w:kern w:val="1"/>
          <w:sz w:val="28"/>
          <w:szCs w:val="28"/>
          <w:lang w:eastAsia="ar-SA"/>
        </w:rPr>
        <w:t>- сбор и вывоз отходов по планово-регулярной системе согласно утвержденным графикам.</w:t>
      </w:r>
    </w:p>
    <w:p w14:paraId="3B717B1B"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kern w:val="1"/>
          <w:sz w:val="28"/>
          <w:szCs w:val="28"/>
          <w:lang w:eastAsia="ar-SA"/>
        </w:rPr>
        <w:t>3.2. Работы по ремонту (текущему, капитальному) объектов благоустройства включают:</w:t>
      </w:r>
    </w:p>
    <w:p w14:paraId="0B8C819F"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восстановление и замену покрытий дорог, проездов, тротуаров и их конструктивных элементов по мере необходимости;</w:t>
      </w:r>
    </w:p>
    <w:p w14:paraId="285556D4"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установку, замену, восстановление МАФ и их отдельных элементов по мере необходимости;</w:t>
      </w:r>
    </w:p>
    <w:p w14:paraId="6CF0C0FB"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14:paraId="6B283F56"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текущие работы по уходу за зелеными насаждениями по мере необходимости;</w:t>
      </w:r>
    </w:p>
    <w:p w14:paraId="0212C4A6"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lastRenderedPageBreak/>
        <w:t>- ремонт и восстановление разрушенных ограждений и оборудования площадок;</w:t>
      </w:r>
    </w:p>
    <w:p w14:paraId="250ED844"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14:paraId="458B78E1"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B727F">
        <w:rPr>
          <w:kern w:val="1"/>
          <w:sz w:val="28"/>
          <w:szCs w:val="28"/>
          <w:lang w:eastAsia="ar-SA"/>
        </w:rPr>
        <w:t>кронирование</w:t>
      </w:r>
      <w:proofErr w:type="spellEnd"/>
      <w:r w:rsidRPr="001B727F">
        <w:rPr>
          <w:kern w:val="1"/>
          <w:sz w:val="28"/>
          <w:szCs w:val="28"/>
          <w:lang w:eastAsia="ar-SA"/>
        </w:rPr>
        <w:t xml:space="preserve"> живой изгороди, лечение ран при необходимости.</w:t>
      </w:r>
    </w:p>
    <w:p w14:paraId="613073EC" w14:textId="77777777" w:rsidR="00B049B2" w:rsidRDefault="008455E0" w:rsidP="00B049B2">
      <w:pPr>
        <w:shd w:val="clear" w:color="auto" w:fill="FFFFFF"/>
        <w:suppressAutoHyphens/>
        <w:spacing w:before="28" w:after="28"/>
        <w:ind w:firstLine="720"/>
        <w:jc w:val="both"/>
        <w:rPr>
          <w:b/>
          <w:kern w:val="1"/>
          <w:sz w:val="28"/>
          <w:szCs w:val="28"/>
          <w:lang w:eastAsia="ar-SA"/>
        </w:rPr>
      </w:pPr>
      <w:r w:rsidRPr="001B727F">
        <w:rPr>
          <w:kern w:val="1"/>
          <w:sz w:val="28"/>
          <w:szCs w:val="28"/>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7E6AC769" w14:textId="48A0F053" w:rsidR="008455E0" w:rsidRPr="00B049B2" w:rsidRDefault="008455E0" w:rsidP="00B049B2">
      <w:pPr>
        <w:shd w:val="clear" w:color="auto" w:fill="FFFFFF"/>
        <w:suppressAutoHyphens/>
        <w:spacing w:before="28" w:after="28"/>
        <w:jc w:val="both"/>
        <w:rPr>
          <w:b/>
          <w:kern w:val="1"/>
          <w:sz w:val="28"/>
          <w:szCs w:val="28"/>
          <w:lang w:eastAsia="ar-SA"/>
        </w:rPr>
      </w:pPr>
      <w:r w:rsidRPr="001B727F">
        <w:rPr>
          <w:kern w:val="1"/>
          <w:sz w:val="28"/>
          <w:szCs w:val="28"/>
          <w:lang w:eastAsia="ar-SA"/>
        </w:rPr>
        <w:t>3.3.  Работы по созданию новых объектов благоустройства включают:</w:t>
      </w:r>
    </w:p>
    <w:p w14:paraId="6170F297"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14:paraId="451776FA"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работы по созданию озелененных территорий: посадку зеленых насаждений, создание живых изгородей и иные работы;</w:t>
      </w:r>
    </w:p>
    <w:p w14:paraId="303C32C8"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14:paraId="1074F3F5"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kern w:val="1"/>
          <w:sz w:val="28"/>
          <w:szCs w:val="28"/>
          <w:lang w:eastAsia="ar-SA"/>
        </w:rPr>
        <w:t>3.4.  </w:t>
      </w:r>
      <w:r w:rsidRPr="001B727F">
        <w:rPr>
          <w:bCs/>
          <w:kern w:val="1"/>
          <w:sz w:val="28"/>
          <w:szCs w:val="28"/>
          <w:lang w:eastAsia="ar-SA"/>
        </w:rPr>
        <w:t>Работы, связанные с разработкой грунта, временным нарушением благоустройства территории</w:t>
      </w:r>
      <w:r w:rsidRPr="001B727F">
        <w:rPr>
          <w:kern w:val="1"/>
          <w:sz w:val="28"/>
          <w:szCs w:val="28"/>
          <w:lang w:eastAsia="ar-SA"/>
        </w:rPr>
        <w:t xml:space="preserve"> городского поселения </w:t>
      </w:r>
      <w:proofErr w:type="spellStart"/>
      <w:r w:rsidRPr="001B727F">
        <w:rPr>
          <w:kern w:val="1"/>
          <w:sz w:val="28"/>
          <w:szCs w:val="28"/>
          <w:lang w:eastAsia="ar-SA"/>
        </w:rPr>
        <w:t>Смышляевка</w:t>
      </w:r>
      <w:proofErr w:type="spellEnd"/>
      <w:r w:rsidRPr="001B727F">
        <w:rPr>
          <w:bCs/>
          <w:kern w:val="1"/>
          <w:sz w:val="28"/>
          <w:szCs w:val="28"/>
          <w:lang w:eastAsia="ar-SA"/>
        </w:rPr>
        <w:t>,</w:t>
      </w:r>
      <w:r w:rsidRPr="001B727F">
        <w:rPr>
          <w:kern w:val="1"/>
          <w:sz w:val="28"/>
          <w:szCs w:val="28"/>
          <w:lang w:eastAsia="ar-SA"/>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14:paraId="71BFB48D"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bCs/>
          <w:kern w:val="1"/>
          <w:sz w:val="28"/>
          <w:szCs w:val="28"/>
          <w:lang w:eastAsia="ar-SA"/>
        </w:rPr>
        <w:t>3.5. Работы по содержанию и уборке придомовых и дворовых территорий</w:t>
      </w:r>
      <w:r w:rsidRPr="001B727F">
        <w:rPr>
          <w:kern w:val="1"/>
          <w:sz w:val="28"/>
          <w:szCs w:val="28"/>
          <w:lang w:eastAsia="ar-SA"/>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627E680D" w14:textId="77777777" w:rsidR="008455E0" w:rsidRPr="001B727F" w:rsidRDefault="008455E0" w:rsidP="00B049B2">
      <w:pPr>
        <w:suppressAutoHyphens/>
        <w:spacing w:before="28" w:after="28"/>
        <w:jc w:val="both"/>
        <w:rPr>
          <w:kern w:val="1"/>
          <w:sz w:val="28"/>
          <w:szCs w:val="28"/>
          <w:lang w:eastAsia="ar-SA"/>
        </w:rPr>
      </w:pPr>
      <w:r w:rsidRPr="001B727F">
        <w:rPr>
          <w:bCs/>
          <w:kern w:val="1"/>
          <w:sz w:val="28"/>
          <w:szCs w:val="28"/>
          <w:lang w:eastAsia="ar-SA"/>
        </w:rPr>
        <w:t>3.6. Виды работ по капитальному ремонту, ремонту, содержанию объектов благоустройства</w:t>
      </w:r>
      <w:r w:rsidRPr="001B727F">
        <w:rPr>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14:paraId="266AAB0B" w14:textId="77777777" w:rsidR="008455E0" w:rsidRPr="001B727F" w:rsidRDefault="008455E0" w:rsidP="008455E0">
      <w:pPr>
        <w:shd w:val="clear" w:color="auto" w:fill="FFFFFF"/>
        <w:suppressAutoHyphens/>
        <w:spacing w:before="28" w:after="28"/>
        <w:ind w:firstLine="709"/>
        <w:jc w:val="both"/>
        <w:rPr>
          <w:b/>
          <w:bCs/>
          <w:kern w:val="1"/>
          <w:sz w:val="28"/>
          <w:szCs w:val="28"/>
          <w:lang w:eastAsia="ar-SA"/>
        </w:rPr>
      </w:pPr>
      <w:r w:rsidRPr="001B727F">
        <w:rPr>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6530832F" w14:textId="77777777" w:rsidR="008455E0" w:rsidRPr="001B727F" w:rsidRDefault="008455E0" w:rsidP="00B049B2">
      <w:pPr>
        <w:shd w:val="clear" w:color="auto" w:fill="FFFFFF"/>
        <w:suppressAutoHyphens/>
        <w:spacing w:before="28" w:after="28"/>
        <w:jc w:val="both"/>
        <w:rPr>
          <w:b/>
          <w:kern w:val="1"/>
          <w:sz w:val="28"/>
          <w:szCs w:val="28"/>
          <w:lang w:eastAsia="ar-SA"/>
        </w:rPr>
      </w:pPr>
      <w:r w:rsidRPr="001B727F">
        <w:rPr>
          <w:bCs/>
          <w:kern w:val="1"/>
          <w:sz w:val="28"/>
          <w:szCs w:val="28"/>
          <w:lang w:eastAsia="ar-SA"/>
        </w:rPr>
        <w:lastRenderedPageBreak/>
        <w:t>3.7. Вывоз скола асфальта при проведении дорожно-ремонтных работ</w:t>
      </w:r>
      <w:r w:rsidRPr="001B727F">
        <w:rPr>
          <w:kern w:val="1"/>
          <w:sz w:val="28"/>
          <w:szCs w:val="28"/>
          <w:lang w:eastAsia="ar-SA"/>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14:paraId="11259923"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kern w:val="1"/>
          <w:sz w:val="28"/>
          <w:szCs w:val="28"/>
          <w:lang w:eastAsia="ar-SA"/>
        </w:rPr>
        <w:t>3.8. </w:t>
      </w:r>
      <w:r w:rsidRPr="001B727F">
        <w:rPr>
          <w:bCs/>
          <w:kern w:val="1"/>
          <w:sz w:val="28"/>
          <w:szCs w:val="28"/>
          <w:lang w:eastAsia="ar-SA"/>
        </w:rPr>
        <w:t>Уборка отходов от вырубки</w:t>
      </w:r>
      <w:r w:rsidRPr="001B727F">
        <w:rPr>
          <w:kern w:val="1"/>
          <w:sz w:val="28"/>
          <w:szCs w:val="28"/>
          <w:lang w:eastAsia="ar-SA"/>
        </w:rPr>
        <w:t> (повреждения) зеленых насаждений осуществляется организациями, производящими работы по вырубке данных зеленых насаждений.</w:t>
      </w:r>
    </w:p>
    <w:p w14:paraId="6A709F3E" w14:textId="77777777" w:rsidR="008455E0" w:rsidRPr="001B727F" w:rsidRDefault="008455E0" w:rsidP="008455E0">
      <w:pPr>
        <w:shd w:val="clear" w:color="auto" w:fill="FFFFFF"/>
        <w:suppressAutoHyphens/>
        <w:spacing w:before="28" w:after="28"/>
        <w:ind w:firstLine="709"/>
        <w:jc w:val="both"/>
        <w:rPr>
          <w:kern w:val="1"/>
          <w:sz w:val="28"/>
          <w:szCs w:val="28"/>
          <w:lang w:eastAsia="ar-SA"/>
        </w:rPr>
      </w:pPr>
      <w:r w:rsidRPr="001B727F">
        <w:rPr>
          <w:kern w:val="1"/>
          <w:sz w:val="28"/>
          <w:szCs w:val="28"/>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14:paraId="7D99EAF5" w14:textId="77777777" w:rsidR="008455E0" w:rsidRPr="001B727F" w:rsidRDefault="008455E0" w:rsidP="008455E0">
      <w:pPr>
        <w:shd w:val="clear" w:color="auto" w:fill="FFFFFF"/>
        <w:suppressAutoHyphens/>
        <w:spacing w:before="28" w:after="28"/>
        <w:ind w:firstLine="709"/>
        <w:jc w:val="both"/>
        <w:rPr>
          <w:b/>
          <w:bCs/>
          <w:kern w:val="1"/>
          <w:sz w:val="28"/>
          <w:szCs w:val="28"/>
          <w:lang w:eastAsia="ar-SA"/>
        </w:rPr>
      </w:pPr>
      <w:r w:rsidRPr="001B727F">
        <w:rPr>
          <w:kern w:val="1"/>
          <w:sz w:val="28"/>
          <w:szCs w:val="28"/>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1B727F">
        <w:rPr>
          <w:kern w:val="1"/>
          <w:sz w:val="28"/>
          <w:szCs w:val="28"/>
          <w:lang w:eastAsia="ar-SA"/>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B727F">
        <w:rPr>
          <w:kern w:val="1"/>
          <w:sz w:val="28"/>
          <w:szCs w:val="28"/>
          <w:lang w:eastAsia="ar-SA"/>
        </w:rPr>
        <w:t>токонесущих</w:t>
      </w:r>
      <w:proofErr w:type="spellEnd"/>
      <w:r w:rsidRPr="001B727F">
        <w:rPr>
          <w:kern w:val="1"/>
          <w:sz w:val="28"/>
          <w:szCs w:val="28"/>
          <w:lang w:eastAsia="ar-SA"/>
        </w:rPr>
        <w:t xml:space="preserve"> проводов, фасадов жилых и производственных зданий, а с других территорий - в течение 8 часов с момента обнаружения.</w:t>
      </w:r>
    </w:p>
    <w:p w14:paraId="14D7A641" w14:textId="77777777" w:rsidR="008455E0" w:rsidRPr="001B727F" w:rsidRDefault="008455E0" w:rsidP="00B049B2">
      <w:pPr>
        <w:shd w:val="clear" w:color="auto" w:fill="FFFFFF"/>
        <w:suppressAutoHyphens/>
        <w:spacing w:before="28" w:after="28"/>
        <w:jc w:val="both"/>
        <w:rPr>
          <w:bCs/>
          <w:kern w:val="1"/>
          <w:sz w:val="28"/>
          <w:szCs w:val="28"/>
          <w:lang w:eastAsia="ar-SA"/>
        </w:rPr>
      </w:pPr>
      <w:r w:rsidRPr="001B727F">
        <w:rPr>
          <w:bCs/>
          <w:kern w:val="1"/>
          <w:sz w:val="28"/>
          <w:szCs w:val="28"/>
          <w:lang w:eastAsia="ar-SA"/>
        </w:rPr>
        <w:t>3.9. Очистка урн</w:t>
      </w:r>
      <w:r w:rsidRPr="001B727F">
        <w:rPr>
          <w:kern w:val="1"/>
          <w:sz w:val="28"/>
          <w:szCs w:val="28"/>
          <w:lang w:eastAsia="ar-SA"/>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14:paraId="3011B8CC" w14:textId="77777777" w:rsidR="008455E0" w:rsidRPr="001B727F" w:rsidRDefault="008455E0" w:rsidP="00B049B2">
      <w:pPr>
        <w:shd w:val="clear" w:color="auto" w:fill="FFFFFF"/>
        <w:suppressAutoHyphens/>
        <w:spacing w:before="28" w:after="28"/>
        <w:jc w:val="both"/>
        <w:rPr>
          <w:kern w:val="1"/>
          <w:sz w:val="28"/>
          <w:szCs w:val="28"/>
          <w:lang w:eastAsia="ar-SA"/>
        </w:rPr>
      </w:pPr>
      <w:r w:rsidRPr="001B727F">
        <w:rPr>
          <w:bCs/>
          <w:kern w:val="1"/>
          <w:sz w:val="28"/>
          <w:szCs w:val="28"/>
          <w:lang w:eastAsia="ar-SA"/>
        </w:rPr>
        <w:t>3.10. Контейнерные площадки</w:t>
      </w:r>
      <w:r w:rsidRPr="001B727F">
        <w:rPr>
          <w:kern w:val="1"/>
          <w:sz w:val="28"/>
          <w:szCs w:val="28"/>
          <w:lang w:eastAsia="ar-SA"/>
        </w:rPr>
        <w:t xml:space="preserve"> должны содержаться в соответствии с санитарными нормами и правилами. Вывоз вторичных ресурсов, собранных путем раздельного сбора отходов вывозится по мере заполнения </w:t>
      </w:r>
      <w:proofErr w:type="gramStart"/>
      <w:r w:rsidRPr="001B727F">
        <w:rPr>
          <w:kern w:val="1"/>
          <w:sz w:val="28"/>
          <w:szCs w:val="28"/>
          <w:lang w:eastAsia="ar-SA"/>
        </w:rPr>
        <w:t>контейнера,  не</w:t>
      </w:r>
      <w:proofErr w:type="gramEnd"/>
      <w:r w:rsidRPr="001B727F">
        <w:rPr>
          <w:kern w:val="1"/>
          <w:sz w:val="28"/>
          <w:szCs w:val="28"/>
          <w:lang w:eastAsia="ar-SA"/>
        </w:rPr>
        <w:t xml:space="preserve"> реже одного раза в семь дней. Уборка контейнерных площадок производится ежедневно.</w:t>
      </w:r>
    </w:p>
    <w:p w14:paraId="42B320A8" w14:textId="77777777" w:rsidR="00B049B2" w:rsidRDefault="00B049B2" w:rsidP="00B049B2">
      <w:pPr>
        <w:shd w:val="clear" w:color="auto" w:fill="FFFFFF"/>
        <w:suppressAutoHyphens/>
        <w:spacing w:before="28" w:after="28"/>
        <w:jc w:val="both"/>
        <w:rPr>
          <w:b/>
          <w:bCs/>
          <w:kern w:val="1"/>
          <w:sz w:val="28"/>
          <w:szCs w:val="28"/>
          <w:lang w:eastAsia="ar-SA"/>
        </w:rPr>
      </w:pPr>
      <w:r w:rsidRPr="00B049B2">
        <w:rPr>
          <w:kern w:val="1"/>
          <w:sz w:val="28"/>
          <w:szCs w:val="28"/>
          <w:lang w:eastAsia="ar-SA"/>
        </w:rPr>
        <w:t>3</w:t>
      </w:r>
      <w:r>
        <w:rPr>
          <w:kern w:val="1"/>
          <w:sz w:val="28"/>
          <w:szCs w:val="28"/>
          <w:lang w:eastAsia="ar-SA"/>
        </w:rPr>
        <w:t>.</w:t>
      </w:r>
      <w:r w:rsidRPr="00B049B2">
        <w:rPr>
          <w:kern w:val="1"/>
          <w:sz w:val="28"/>
          <w:szCs w:val="28"/>
          <w:lang w:eastAsia="ar-SA"/>
        </w:rPr>
        <w:t>11</w:t>
      </w:r>
      <w:r>
        <w:rPr>
          <w:kern w:val="1"/>
          <w:sz w:val="28"/>
          <w:szCs w:val="28"/>
          <w:lang w:eastAsia="ar-SA"/>
        </w:rPr>
        <w:t xml:space="preserve">. </w:t>
      </w:r>
      <w:r w:rsidR="008455E0" w:rsidRPr="001B727F">
        <w:rPr>
          <w:kern w:val="1"/>
          <w:sz w:val="28"/>
          <w:szCs w:val="28"/>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14:paraId="03E5D21F" w14:textId="01D77BC0" w:rsidR="008455E0" w:rsidRPr="00B049B2" w:rsidRDefault="008455E0" w:rsidP="00B049B2">
      <w:pPr>
        <w:shd w:val="clear" w:color="auto" w:fill="FFFFFF"/>
        <w:suppressAutoHyphens/>
        <w:spacing w:before="28" w:after="28"/>
        <w:jc w:val="both"/>
        <w:rPr>
          <w:b/>
          <w:bCs/>
          <w:kern w:val="1"/>
          <w:sz w:val="28"/>
          <w:szCs w:val="28"/>
          <w:lang w:eastAsia="ar-SA"/>
        </w:rPr>
      </w:pPr>
      <w:r w:rsidRPr="001B727F">
        <w:rPr>
          <w:kern w:val="1"/>
          <w:sz w:val="28"/>
          <w:szCs w:val="28"/>
          <w:lang w:eastAsia="ar-SA"/>
        </w:rPr>
        <w:t xml:space="preserve">3.12. Организация и проведение уборочных работ в зимнее время. </w:t>
      </w:r>
    </w:p>
    <w:p w14:paraId="22BA9E05"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6C4CE67A" w14:textId="1CB04476" w:rsidR="008455E0" w:rsidRPr="001B727F"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2</w:t>
      </w:r>
      <w:r w:rsidRPr="001B727F">
        <w:rPr>
          <w:kern w:val="1"/>
          <w:sz w:val="28"/>
          <w:szCs w:val="28"/>
          <w:lang w:eastAsia="ar-SA"/>
        </w:rPr>
        <w:t>.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5D32CD28" w14:textId="5F066015" w:rsidR="008455E0" w:rsidRPr="001B727F"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3</w:t>
      </w:r>
      <w:r w:rsidRPr="001B727F">
        <w:rPr>
          <w:kern w:val="1"/>
          <w:sz w:val="28"/>
          <w:szCs w:val="28"/>
          <w:lang w:eastAsia="ar-SA"/>
        </w:rPr>
        <w:t>.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48A2DC87" w14:textId="77777777" w:rsidR="00B049B2"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4</w:t>
      </w:r>
      <w:r w:rsidRPr="001B727F">
        <w:rPr>
          <w:kern w:val="1"/>
          <w:sz w:val="28"/>
          <w:szCs w:val="28"/>
          <w:lang w:eastAsia="ar-SA"/>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387FC6A8" w14:textId="496DE79A" w:rsidR="008455E0" w:rsidRPr="001B727F" w:rsidRDefault="008455E0" w:rsidP="00B049B2">
      <w:pPr>
        <w:suppressAutoHyphens/>
        <w:jc w:val="both"/>
        <w:rPr>
          <w:kern w:val="1"/>
          <w:sz w:val="28"/>
          <w:szCs w:val="28"/>
          <w:lang w:eastAsia="ar-SA"/>
        </w:rPr>
      </w:pPr>
      <w:r w:rsidRPr="001B727F">
        <w:rPr>
          <w:kern w:val="1"/>
          <w:sz w:val="28"/>
          <w:szCs w:val="28"/>
          <w:lang w:eastAsia="ar-SA"/>
        </w:rPr>
        <w:lastRenderedPageBreak/>
        <w:t>3.12.</w:t>
      </w:r>
      <w:r w:rsidR="00B049B2">
        <w:rPr>
          <w:kern w:val="1"/>
          <w:sz w:val="28"/>
          <w:szCs w:val="28"/>
          <w:lang w:eastAsia="ar-SA"/>
        </w:rPr>
        <w:t>5</w:t>
      </w:r>
      <w:r w:rsidRPr="001B727F">
        <w:rPr>
          <w:kern w:val="1"/>
          <w:sz w:val="28"/>
          <w:szCs w:val="28"/>
          <w:lang w:eastAsia="ar-SA"/>
        </w:rPr>
        <w:t xml:space="preserve">. </w:t>
      </w:r>
      <w:bookmarkStart w:id="28" w:name="_Hlk503358494"/>
      <w:r w:rsidRPr="001B727F">
        <w:rPr>
          <w:kern w:val="1"/>
          <w:sz w:val="28"/>
          <w:szCs w:val="28"/>
          <w:lang w:eastAsia="ar-SA"/>
        </w:rPr>
        <w:t>Запрещается</w:t>
      </w:r>
      <w:bookmarkEnd w:id="28"/>
      <w:r w:rsidR="00B049B2">
        <w:rPr>
          <w:kern w:val="1"/>
          <w:sz w:val="28"/>
          <w:szCs w:val="28"/>
          <w:lang w:eastAsia="ar-SA"/>
        </w:rPr>
        <w:t xml:space="preserve"> </w:t>
      </w:r>
      <w:r w:rsidRPr="001B727F">
        <w:rPr>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18F4DED8" w14:textId="658CA3C7" w:rsidR="008455E0" w:rsidRPr="001B727F" w:rsidRDefault="00B049B2" w:rsidP="00B049B2">
      <w:pPr>
        <w:suppressAutoHyphens/>
        <w:jc w:val="both"/>
        <w:rPr>
          <w:kern w:val="1"/>
          <w:sz w:val="28"/>
          <w:szCs w:val="28"/>
          <w:lang w:eastAsia="ar-SA"/>
        </w:rPr>
      </w:pPr>
      <w:r>
        <w:rPr>
          <w:kern w:val="1"/>
          <w:sz w:val="28"/>
          <w:szCs w:val="28"/>
          <w:lang w:eastAsia="ar-SA"/>
        </w:rPr>
        <w:t>3.12.6.</w:t>
      </w:r>
      <w:r w:rsidRPr="00B049B2">
        <w:rPr>
          <w:kern w:val="1"/>
          <w:sz w:val="28"/>
          <w:szCs w:val="28"/>
          <w:lang w:eastAsia="ar-SA"/>
        </w:rPr>
        <w:t xml:space="preserve"> </w:t>
      </w:r>
      <w:r w:rsidRPr="001B727F">
        <w:rPr>
          <w:kern w:val="1"/>
          <w:sz w:val="28"/>
          <w:szCs w:val="28"/>
          <w:lang w:eastAsia="ar-SA"/>
        </w:rPr>
        <w:t>Запрещается</w:t>
      </w:r>
      <w:r>
        <w:rPr>
          <w:kern w:val="1"/>
          <w:sz w:val="28"/>
          <w:szCs w:val="28"/>
          <w:lang w:eastAsia="ar-SA"/>
        </w:rPr>
        <w:t xml:space="preserve"> </w:t>
      </w:r>
      <w:r w:rsidR="008455E0" w:rsidRPr="001B727F">
        <w:rPr>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008455E0" w:rsidRPr="001B727F">
        <w:rPr>
          <w:kern w:val="1"/>
          <w:sz w:val="28"/>
          <w:szCs w:val="28"/>
          <w:lang w:eastAsia="ar-SA"/>
        </w:rPr>
        <w:t>внутридворовые</w:t>
      </w:r>
      <w:proofErr w:type="spellEnd"/>
      <w:r w:rsidR="008455E0" w:rsidRPr="001B727F">
        <w:rPr>
          <w:kern w:val="1"/>
          <w:sz w:val="28"/>
          <w:szCs w:val="28"/>
          <w:lang w:eastAsia="ar-SA"/>
        </w:rPr>
        <w:t xml:space="preserve"> проезды, иные места прохода пешеходов и проезда автомобилей.</w:t>
      </w:r>
    </w:p>
    <w:p w14:paraId="0515C6B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3.12.7. К первоочередным мероприятиям зимней уборки улиц, дорог и магистралей относятся:</w:t>
      </w:r>
    </w:p>
    <w:p w14:paraId="2F74D71C"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обработка проезжей части дорог противогололедными средствами;</w:t>
      </w:r>
    </w:p>
    <w:p w14:paraId="306D2058"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сгребание и подметание снега;</w:t>
      </w:r>
    </w:p>
    <w:p w14:paraId="657E9B4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формирование снежного вала для последующего вывоза;</w:t>
      </w:r>
    </w:p>
    <w:p w14:paraId="78960BB2"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34BA749D" w14:textId="731B4795" w:rsidR="008455E0" w:rsidRPr="001B727F" w:rsidRDefault="008455E0" w:rsidP="00B049B2">
      <w:pPr>
        <w:suppressAutoHyphens/>
        <w:jc w:val="both"/>
        <w:rPr>
          <w:kern w:val="1"/>
          <w:sz w:val="28"/>
          <w:szCs w:val="28"/>
          <w:lang w:eastAsia="ar-SA"/>
        </w:rPr>
      </w:pPr>
      <w:r w:rsidRPr="001B727F">
        <w:rPr>
          <w:kern w:val="1"/>
          <w:sz w:val="28"/>
          <w:szCs w:val="28"/>
          <w:lang w:eastAsia="ar-SA"/>
        </w:rPr>
        <w:t>3.12.8. К мероприятиям второй очереди относятся:</w:t>
      </w:r>
    </w:p>
    <w:p w14:paraId="70187D4E"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удаление снега (вывоз);</w:t>
      </w:r>
    </w:p>
    <w:p w14:paraId="768C041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зачистка дорожных лотков после удаления снега с проезжей части;</w:t>
      </w:r>
    </w:p>
    <w:p w14:paraId="748679D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скалывание льда и уборка снежно-ледяных образований.</w:t>
      </w:r>
    </w:p>
    <w:p w14:paraId="65FE0F70"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3.12.9. Обработка проезжей части дорог противогололедными средствами должна начинаться с момента начала снегопада.</w:t>
      </w:r>
    </w:p>
    <w:p w14:paraId="5EA33B24"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3720ACCB"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B91C3FB"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62D57B97" w14:textId="77777777" w:rsidR="00B049B2" w:rsidRDefault="008455E0" w:rsidP="00B049B2">
      <w:pPr>
        <w:suppressAutoHyphens/>
        <w:jc w:val="both"/>
        <w:rPr>
          <w:kern w:val="1"/>
          <w:sz w:val="28"/>
          <w:szCs w:val="28"/>
          <w:lang w:eastAsia="ar-SA"/>
        </w:rPr>
      </w:pPr>
      <w:r w:rsidRPr="001B727F">
        <w:rPr>
          <w:kern w:val="1"/>
          <w:sz w:val="28"/>
          <w:szCs w:val="28"/>
          <w:lang w:eastAsia="ar-SA"/>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1CE8864D" w14:textId="5743E5D8" w:rsidR="008455E0" w:rsidRPr="001B727F" w:rsidRDefault="008455E0" w:rsidP="00B049B2">
      <w:pPr>
        <w:suppressAutoHyphens/>
        <w:jc w:val="both"/>
        <w:rPr>
          <w:kern w:val="1"/>
          <w:sz w:val="28"/>
          <w:szCs w:val="28"/>
          <w:lang w:eastAsia="ar-SA"/>
        </w:rPr>
      </w:pPr>
      <w:r w:rsidRPr="001B727F">
        <w:rPr>
          <w:kern w:val="1"/>
          <w:sz w:val="28"/>
          <w:szCs w:val="28"/>
          <w:lang w:eastAsia="ar-SA"/>
        </w:rPr>
        <w:t>3.12.13. Формирование снежных валов не допускается:</w:t>
      </w:r>
    </w:p>
    <w:p w14:paraId="1F74F9C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перекрестках и вблизи железнодорожных переездов;</w:t>
      </w:r>
    </w:p>
    <w:p w14:paraId="659E73B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тротуарах.</w:t>
      </w:r>
    </w:p>
    <w:p w14:paraId="0ACB5249"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3.12.14. На улицах и проездах с односторонним движением транспорта двухметровые </w:t>
      </w:r>
      <w:proofErr w:type="spellStart"/>
      <w:r w:rsidRPr="001B727F">
        <w:rPr>
          <w:kern w:val="1"/>
          <w:sz w:val="28"/>
          <w:szCs w:val="28"/>
          <w:lang w:eastAsia="ar-SA"/>
        </w:rPr>
        <w:t>прилотковые</w:t>
      </w:r>
      <w:proofErr w:type="spellEnd"/>
      <w:r w:rsidRPr="001B727F">
        <w:rPr>
          <w:kern w:val="1"/>
          <w:sz w:val="28"/>
          <w:szCs w:val="28"/>
          <w:lang w:eastAsia="ar-SA"/>
        </w:rPr>
        <w:t xml:space="preserve"> зоны, со стороны которых начинается подметание проезжей части, </w:t>
      </w:r>
      <w:r w:rsidRPr="001B727F">
        <w:rPr>
          <w:kern w:val="1"/>
          <w:sz w:val="28"/>
          <w:szCs w:val="28"/>
          <w:lang w:eastAsia="ar-SA"/>
        </w:rPr>
        <w:lastRenderedPageBreak/>
        <w:t>должны быть в течение всего зимнего периода постоянно очищены от снега и наледи до бортового камня.</w:t>
      </w:r>
    </w:p>
    <w:p w14:paraId="3520839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B647C10"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остановках общественного пассажирского транспорта - на длину остановки;</w:t>
      </w:r>
    </w:p>
    <w:p w14:paraId="18F84D9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на переходах, имеющих разметку, - на ширину разметки;</w:t>
      </w:r>
    </w:p>
    <w:p w14:paraId="61E8700D" w14:textId="77777777" w:rsidR="00B049B2" w:rsidRDefault="008455E0" w:rsidP="00B049B2">
      <w:pPr>
        <w:suppressAutoHyphens/>
        <w:ind w:firstLine="709"/>
        <w:jc w:val="both"/>
        <w:rPr>
          <w:kern w:val="1"/>
          <w:sz w:val="28"/>
          <w:szCs w:val="28"/>
          <w:lang w:eastAsia="ar-SA"/>
        </w:rPr>
      </w:pPr>
      <w:r w:rsidRPr="001B727F">
        <w:rPr>
          <w:kern w:val="1"/>
          <w:sz w:val="28"/>
          <w:szCs w:val="28"/>
          <w:lang w:eastAsia="ar-SA"/>
        </w:rPr>
        <w:t>- на переходах, не имеющих разметку, - не менее 5 м.</w:t>
      </w:r>
    </w:p>
    <w:p w14:paraId="52865322" w14:textId="0B4A8542" w:rsidR="008455E0" w:rsidRPr="001B727F" w:rsidRDefault="008455E0" w:rsidP="00B049B2">
      <w:pPr>
        <w:suppressAutoHyphens/>
        <w:jc w:val="both"/>
        <w:rPr>
          <w:kern w:val="1"/>
          <w:sz w:val="28"/>
          <w:szCs w:val="28"/>
          <w:lang w:eastAsia="ar-SA"/>
        </w:rPr>
      </w:pPr>
      <w:r w:rsidRPr="001B727F">
        <w:rPr>
          <w:kern w:val="1"/>
          <w:sz w:val="28"/>
          <w:szCs w:val="28"/>
          <w:lang w:eastAsia="ar-SA"/>
        </w:rPr>
        <w:t>3.12.16.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063022A3" w14:textId="673195AD" w:rsidR="008455E0" w:rsidRPr="001B727F" w:rsidRDefault="008455E0" w:rsidP="00B049B2">
      <w:pPr>
        <w:suppressAutoHyphens/>
        <w:jc w:val="both"/>
        <w:rPr>
          <w:kern w:val="1"/>
          <w:sz w:val="28"/>
          <w:szCs w:val="28"/>
          <w:lang w:eastAsia="ar-SA"/>
        </w:rPr>
      </w:pPr>
      <w:r w:rsidRPr="001B727F">
        <w:rPr>
          <w:kern w:val="1"/>
          <w:sz w:val="28"/>
          <w:szCs w:val="28"/>
          <w:lang w:eastAsia="ar-SA"/>
        </w:rPr>
        <w:t>3.12.1</w:t>
      </w:r>
      <w:r w:rsidR="00B049B2">
        <w:rPr>
          <w:kern w:val="1"/>
          <w:sz w:val="28"/>
          <w:szCs w:val="28"/>
          <w:lang w:eastAsia="ar-SA"/>
        </w:rPr>
        <w:t>7</w:t>
      </w:r>
      <w:r w:rsidRPr="001B727F">
        <w:rPr>
          <w:kern w:val="1"/>
          <w:sz w:val="28"/>
          <w:szCs w:val="28"/>
          <w:lang w:eastAsia="ar-SA"/>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7FAD6E2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3B689F92" w14:textId="0847BD51" w:rsidR="008455E0" w:rsidRPr="001B727F" w:rsidRDefault="008455E0" w:rsidP="00B049B2">
      <w:pPr>
        <w:suppressAutoHyphens/>
        <w:jc w:val="both"/>
        <w:rPr>
          <w:kern w:val="1"/>
          <w:sz w:val="28"/>
          <w:szCs w:val="28"/>
          <w:lang w:eastAsia="ar-SA"/>
        </w:rPr>
      </w:pPr>
      <w:r w:rsidRPr="001B727F">
        <w:rPr>
          <w:kern w:val="1"/>
          <w:sz w:val="28"/>
          <w:szCs w:val="28"/>
          <w:lang w:eastAsia="ar-SA"/>
        </w:rPr>
        <w:t>3.12.1</w:t>
      </w:r>
      <w:r w:rsidR="00B049B2">
        <w:rPr>
          <w:kern w:val="1"/>
          <w:sz w:val="28"/>
          <w:szCs w:val="28"/>
          <w:lang w:eastAsia="ar-SA"/>
        </w:rPr>
        <w:t>8</w:t>
      </w:r>
      <w:r w:rsidRPr="001B727F">
        <w:rPr>
          <w:kern w:val="1"/>
          <w:sz w:val="28"/>
          <w:szCs w:val="28"/>
          <w:lang w:eastAsia="ar-SA"/>
        </w:rPr>
        <w:t xml:space="preserve">. </w:t>
      </w:r>
      <w:proofErr w:type="spellStart"/>
      <w:r w:rsidRPr="001B727F">
        <w:rPr>
          <w:kern w:val="1"/>
          <w:sz w:val="28"/>
          <w:szCs w:val="28"/>
          <w:lang w:eastAsia="ar-SA"/>
        </w:rPr>
        <w:t>Внутридворовые</w:t>
      </w:r>
      <w:proofErr w:type="spellEnd"/>
      <w:r w:rsidRPr="001B727F">
        <w:rPr>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37BE7B2E" w14:textId="6C5DF24C" w:rsidR="008455E0" w:rsidRPr="001B727F" w:rsidRDefault="008455E0" w:rsidP="00B049B2">
      <w:pPr>
        <w:suppressAutoHyphens/>
        <w:jc w:val="both"/>
        <w:rPr>
          <w:kern w:val="1"/>
          <w:sz w:val="28"/>
          <w:szCs w:val="28"/>
          <w:lang w:eastAsia="ar-SA"/>
        </w:rPr>
      </w:pPr>
      <w:bookmarkStart w:id="29" w:name="1t3h5sf"/>
      <w:bookmarkEnd w:id="29"/>
      <w:r w:rsidRPr="001B727F">
        <w:rPr>
          <w:kern w:val="1"/>
          <w:sz w:val="28"/>
          <w:szCs w:val="28"/>
          <w:lang w:eastAsia="ar-SA"/>
        </w:rPr>
        <w:t>3.12.</w:t>
      </w:r>
      <w:r w:rsidR="00B049B2">
        <w:rPr>
          <w:kern w:val="1"/>
          <w:sz w:val="28"/>
          <w:szCs w:val="28"/>
          <w:lang w:eastAsia="ar-SA"/>
        </w:rPr>
        <w:t>19</w:t>
      </w:r>
      <w:r w:rsidRPr="001B727F">
        <w:rPr>
          <w:kern w:val="1"/>
          <w:sz w:val="28"/>
          <w:szCs w:val="28"/>
          <w:lang w:eastAsia="ar-SA"/>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DC7BBD5" w14:textId="77777777" w:rsidR="00B049B2" w:rsidRDefault="008455E0" w:rsidP="00B049B2">
      <w:pPr>
        <w:suppressAutoHyphens/>
        <w:jc w:val="both"/>
        <w:rPr>
          <w:kern w:val="1"/>
          <w:sz w:val="28"/>
          <w:szCs w:val="28"/>
          <w:lang w:eastAsia="ar-SA"/>
        </w:rPr>
      </w:pPr>
      <w:r w:rsidRPr="001B727F">
        <w:rPr>
          <w:kern w:val="1"/>
          <w:sz w:val="28"/>
          <w:szCs w:val="28"/>
          <w:lang w:eastAsia="ar-SA"/>
        </w:rPr>
        <w:t>3.12.</w:t>
      </w:r>
      <w:r w:rsidR="00B049B2">
        <w:rPr>
          <w:kern w:val="1"/>
          <w:sz w:val="28"/>
          <w:szCs w:val="28"/>
          <w:lang w:eastAsia="ar-SA"/>
        </w:rPr>
        <w:t>20</w:t>
      </w:r>
      <w:r w:rsidRPr="001B727F">
        <w:rPr>
          <w:kern w:val="1"/>
          <w:sz w:val="28"/>
          <w:szCs w:val="28"/>
          <w:lang w:eastAsia="ar-SA"/>
        </w:rPr>
        <w:t xml:space="preserve">.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B727F">
        <w:rPr>
          <w:kern w:val="1"/>
          <w:sz w:val="28"/>
          <w:szCs w:val="28"/>
          <w:lang w:eastAsia="ar-SA"/>
        </w:rPr>
        <w:t>электровводами</w:t>
      </w:r>
      <w:proofErr w:type="spellEnd"/>
      <w:r w:rsidRPr="001B727F">
        <w:rPr>
          <w:kern w:val="1"/>
          <w:sz w:val="28"/>
          <w:szCs w:val="28"/>
          <w:lang w:eastAsia="ar-SA"/>
        </w:rPr>
        <w:t>.</w:t>
      </w:r>
    </w:p>
    <w:p w14:paraId="0B4C9B79" w14:textId="3156E624" w:rsidR="008455E0" w:rsidRPr="001B727F" w:rsidRDefault="008455E0" w:rsidP="00B049B2">
      <w:pPr>
        <w:suppressAutoHyphens/>
        <w:jc w:val="both"/>
        <w:rPr>
          <w:kern w:val="1"/>
          <w:sz w:val="28"/>
          <w:szCs w:val="28"/>
          <w:lang w:eastAsia="ar-SA"/>
        </w:rPr>
      </w:pPr>
      <w:r w:rsidRPr="001B727F">
        <w:rPr>
          <w:kern w:val="1"/>
          <w:sz w:val="28"/>
          <w:szCs w:val="28"/>
          <w:lang w:eastAsia="ar-SA"/>
        </w:rPr>
        <w:t>3.13. Организация и проведение уборочных работ в летнее время.</w:t>
      </w:r>
    </w:p>
    <w:p w14:paraId="14F531B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14:paraId="1D80511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3.13.2. Подметание дворовых территорий, </w:t>
      </w:r>
      <w:proofErr w:type="spellStart"/>
      <w:r w:rsidRPr="001B727F">
        <w:rPr>
          <w:kern w:val="1"/>
          <w:sz w:val="28"/>
          <w:szCs w:val="28"/>
          <w:lang w:eastAsia="ar-SA"/>
        </w:rPr>
        <w:t>внутридворовых</w:t>
      </w:r>
      <w:proofErr w:type="spellEnd"/>
      <w:r w:rsidRPr="001B727F">
        <w:rPr>
          <w:kern w:val="1"/>
          <w:sz w:val="28"/>
          <w:szCs w:val="28"/>
          <w:lang w:eastAsia="ar-SA"/>
        </w:rPr>
        <w:t xml:space="preserve"> проездов и тротуаров </w:t>
      </w:r>
      <w:proofErr w:type="gramStart"/>
      <w:r w:rsidRPr="001B727F">
        <w:rPr>
          <w:kern w:val="1"/>
          <w:sz w:val="28"/>
          <w:szCs w:val="28"/>
          <w:lang w:eastAsia="ar-SA"/>
        </w:rPr>
        <w:t>от смета</w:t>
      </w:r>
      <w:proofErr w:type="gramEnd"/>
      <w:r w:rsidRPr="001B727F">
        <w:rPr>
          <w:kern w:val="1"/>
          <w:sz w:val="28"/>
          <w:szCs w:val="28"/>
          <w:lang w:eastAsia="ar-SA"/>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14:paraId="5EB451AC"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w:t>
      </w:r>
      <w:r w:rsidRPr="001B727F">
        <w:rPr>
          <w:kern w:val="1"/>
          <w:sz w:val="28"/>
          <w:szCs w:val="28"/>
          <w:lang w:eastAsia="ar-SA"/>
        </w:rPr>
        <w:lastRenderedPageBreak/>
        <w:t>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46AE1DA8"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0CEB25B4" w14:textId="77777777" w:rsidR="00B049B2" w:rsidRDefault="008455E0" w:rsidP="00B049B2">
      <w:pPr>
        <w:suppressAutoHyphens/>
        <w:jc w:val="both"/>
        <w:rPr>
          <w:b/>
          <w:kern w:val="1"/>
          <w:sz w:val="28"/>
          <w:szCs w:val="28"/>
          <w:lang w:eastAsia="ar-SA"/>
        </w:rPr>
      </w:pPr>
      <w:r w:rsidRPr="001B727F">
        <w:rPr>
          <w:kern w:val="1"/>
          <w:sz w:val="28"/>
          <w:szCs w:val="28"/>
          <w:lang w:eastAsia="ar-SA"/>
        </w:rPr>
        <w:t>3.13.</w:t>
      </w:r>
      <w:r w:rsidR="00BB7546">
        <w:rPr>
          <w:kern w:val="1"/>
          <w:sz w:val="28"/>
          <w:szCs w:val="28"/>
          <w:lang w:eastAsia="ar-SA"/>
        </w:rPr>
        <w:t>5</w:t>
      </w:r>
      <w:r w:rsidRPr="001B727F">
        <w:rPr>
          <w:kern w:val="1"/>
          <w:sz w:val="28"/>
          <w:szCs w:val="28"/>
          <w:lang w:eastAsia="ar-SA"/>
        </w:rPr>
        <w:t xml:space="preserve">. Подметание дворовых территорий, </w:t>
      </w:r>
      <w:proofErr w:type="spellStart"/>
      <w:r w:rsidRPr="001B727F">
        <w:rPr>
          <w:kern w:val="1"/>
          <w:sz w:val="28"/>
          <w:szCs w:val="28"/>
          <w:lang w:eastAsia="ar-SA"/>
        </w:rPr>
        <w:t>внутридворовых</w:t>
      </w:r>
      <w:proofErr w:type="spellEnd"/>
      <w:r w:rsidRPr="001B727F">
        <w:rPr>
          <w:kern w:val="1"/>
          <w:sz w:val="28"/>
          <w:szCs w:val="28"/>
          <w:lang w:eastAsia="ar-SA"/>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14:paraId="1CA0FAE7" w14:textId="4D9CA177" w:rsidR="008455E0" w:rsidRPr="00B049B2" w:rsidRDefault="008455E0" w:rsidP="00B049B2">
      <w:pPr>
        <w:suppressAutoHyphens/>
        <w:jc w:val="both"/>
        <w:rPr>
          <w:b/>
          <w:kern w:val="1"/>
          <w:sz w:val="28"/>
          <w:szCs w:val="28"/>
          <w:lang w:eastAsia="ar-SA"/>
        </w:rPr>
      </w:pPr>
      <w:r w:rsidRPr="001B727F">
        <w:rPr>
          <w:kern w:val="1"/>
          <w:sz w:val="28"/>
          <w:szCs w:val="28"/>
          <w:lang w:eastAsia="ar-SA"/>
        </w:rPr>
        <w:t>3.14. Вывоз отходов производства и потребления.</w:t>
      </w:r>
    </w:p>
    <w:p w14:paraId="66C63872"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14:paraId="5D70670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14:paraId="3C2D2374"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Ответственность за внешний вид и санитарное состояние контейнеров и </w:t>
      </w:r>
      <w:proofErr w:type="gramStart"/>
      <w:r w:rsidRPr="001B727F">
        <w:rPr>
          <w:kern w:val="1"/>
          <w:sz w:val="28"/>
          <w:szCs w:val="28"/>
          <w:lang w:eastAsia="ar-SA"/>
        </w:rPr>
        <w:t>бункеров  во</w:t>
      </w:r>
      <w:proofErr w:type="gramEnd"/>
      <w:r w:rsidRPr="001B727F">
        <w:rPr>
          <w:kern w:val="1"/>
          <w:sz w:val="28"/>
          <w:szCs w:val="28"/>
          <w:lang w:eastAsia="ar-SA"/>
        </w:rPr>
        <w:t xml:space="preserve"> время транспортировки возлагается на организации и физических лиц, осуществляющих данный вид работ. </w:t>
      </w:r>
    </w:p>
    <w:p w14:paraId="2AB5DD8D" w14:textId="77777777" w:rsidR="008455E0" w:rsidRPr="001B727F" w:rsidRDefault="008455E0" w:rsidP="008455E0">
      <w:pPr>
        <w:suppressAutoHyphens/>
        <w:ind w:firstLine="284"/>
        <w:jc w:val="both"/>
        <w:rPr>
          <w:kern w:val="1"/>
          <w:sz w:val="28"/>
          <w:szCs w:val="28"/>
          <w:lang w:eastAsia="ar-SA"/>
        </w:rPr>
      </w:pPr>
    </w:p>
    <w:p w14:paraId="1E013DD8" w14:textId="77777777" w:rsidR="008455E0" w:rsidRPr="001B727F" w:rsidRDefault="008455E0" w:rsidP="00B049B2">
      <w:pPr>
        <w:suppressAutoHyphens/>
        <w:jc w:val="both"/>
        <w:rPr>
          <w:kern w:val="1"/>
          <w:sz w:val="28"/>
          <w:szCs w:val="28"/>
          <w:lang w:eastAsia="ar-SA"/>
        </w:rPr>
      </w:pPr>
      <w:bookmarkStart w:id="30" w:name="17dp8vu"/>
      <w:bookmarkEnd w:id="30"/>
      <w:r w:rsidRPr="001B727F">
        <w:rPr>
          <w:kern w:val="1"/>
          <w:sz w:val="28"/>
          <w:szCs w:val="28"/>
          <w:lang w:eastAsia="ar-SA"/>
        </w:rPr>
        <w:t>4. Участие собственников (правообладателей) зданий (помещений в них) и сооружений в благоустройстве прилегающих территорий.</w:t>
      </w:r>
    </w:p>
    <w:p w14:paraId="30AE5638" w14:textId="77777777" w:rsidR="008455E0" w:rsidRPr="001B727F" w:rsidRDefault="008455E0" w:rsidP="008455E0">
      <w:pPr>
        <w:suppressAutoHyphens/>
        <w:ind w:firstLine="709"/>
        <w:jc w:val="both"/>
        <w:rPr>
          <w:kern w:val="1"/>
          <w:sz w:val="28"/>
          <w:szCs w:val="28"/>
          <w:lang w:eastAsia="ar-SA"/>
        </w:rPr>
      </w:pPr>
    </w:p>
    <w:p w14:paraId="2B2E788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14:paraId="30D20F1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14:paraId="05997C23"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6C3C0695"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организации, осуществляющие управление многоквартирными домами;</w:t>
      </w:r>
    </w:p>
    <w:p w14:paraId="55D560FD"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75F6A23F"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 собственники помещений, если они избрали непосредственную форму управления многоквартирным домом </w:t>
      </w:r>
      <w:proofErr w:type="gramStart"/>
      <w:r w:rsidRPr="001B727F">
        <w:rPr>
          <w:kern w:val="1"/>
          <w:sz w:val="28"/>
          <w:szCs w:val="28"/>
          <w:lang w:eastAsia="ar-SA"/>
        </w:rPr>
        <w:t>и</w:t>
      </w:r>
      <w:proofErr w:type="gramEnd"/>
      <w:r w:rsidRPr="001B727F">
        <w:rPr>
          <w:kern w:val="1"/>
          <w:sz w:val="28"/>
          <w:szCs w:val="28"/>
          <w:lang w:eastAsia="ar-SA"/>
        </w:rPr>
        <w:t xml:space="preserve"> если иное не установлено договором.</w:t>
      </w:r>
    </w:p>
    <w:p w14:paraId="11BB5103"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w:t>
      </w:r>
      <w:r w:rsidRPr="001B727F">
        <w:rPr>
          <w:kern w:val="1"/>
          <w:sz w:val="28"/>
          <w:szCs w:val="28"/>
          <w:lang w:eastAsia="ar-SA"/>
        </w:rPr>
        <w:lastRenderedPageBreak/>
        <w:t xml:space="preserve">собственники земельного </w:t>
      </w:r>
      <w:proofErr w:type="gramStart"/>
      <w:r w:rsidRPr="001B727F">
        <w:rPr>
          <w:kern w:val="1"/>
          <w:sz w:val="28"/>
          <w:szCs w:val="28"/>
          <w:lang w:eastAsia="ar-SA"/>
        </w:rPr>
        <w:t>участка, в случае, если</w:t>
      </w:r>
      <w:proofErr w:type="gramEnd"/>
      <w:r w:rsidRPr="001B727F">
        <w:rPr>
          <w:kern w:val="1"/>
          <w:sz w:val="28"/>
          <w:szCs w:val="28"/>
          <w:lang w:eastAsia="ar-SA"/>
        </w:rPr>
        <w:t xml:space="preserve"> собственность на земельный участок не разграничена, - органы местного самоуправления.</w:t>
      </w:r>
    </w:p>
    <w:p w14:paraId="5A1F98F6" w14:textId="77777777" w:rsidR="008455E0" w:rsidRPr="001B727F" w:rsidRDefault="008455E0" w:rsidP="00B049B2">
      <w:pPr>
        <w:suppressAutoHyphens/>
        <w:jc w:val="both"/>
        <w:rPr>
          <w:kern w:val="1"/>
          <w:sz w:val="28"/>
          <w:szCs w:val="28"/>
          <w:lang w:eastAsia="ar-SA"/>
        </w:rPr>
      </w:pPr>
      <w:r w:rsidRPr="001B727F">
        <w:rPr>
          <w:kern w:val="1"/>
          <w:sz w:val="28"/>
          <w:szCs w:val="28"/>
          <w:lang w:eastAsia="ar-SA"/>
        </w:rPr>
        <w:t>4.4. Собственники объектов капитального строительства (помещений в них) несут бремя содержания прилегающей территории:</w:t>
      </w:r>
    </w:p>
    <w:p w14:paraId="093BEA0A"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14:paraId="5A8E3ED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14:paraId="1E0DF409" w14:textId="77777777" w:rsidR="008455E0" w:rsidRPr="001B727F" w:rsidRDefault="008455E0" w:rsidP="008455E0">
      <w:pPr>
        <w:suppressAutoHyphens/>
        <w:ind w:firstLine="709"/>
        <w:jc w:val="both"/>
        <w:rPr>
          <w:kern w:val="1"/>
          <w:sz w:val="28"/>
          <w:szCs w:val="28"/>
          <w:lang w:eastAsia="ar-SA"/>
        </w:rPr>
      </w:pPr>
      <w:r w:rsidRPr="001B727F">
        <w:rPr>
          <w:kern w:val="1"/>
          <w:sz w:val="28"/>
          <w:szCs w:val="28"/>
          <w:lang w:eastAsia="ar-SA"/>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14:paraId="1857B1A6" w14:textId="77777777" w:rsidR="008455E0" w:rsidRPr="001B727F" w:rsidRDefault="008455E0" w:rsidP="008455E0">
      <w:pPr>
        <w:jc w:val="both"/>
        <w:rPr>
          <w:sz w:val="28"/>
          <w:szCs w:val="28"/>
        </w:rPr>
      </w:pPr>
    </w:p>
    <w:p w14:paraId="472824D3" w14:textId="328BB2DD" w:rsidR="0034165E" w:rsidRPr="00132976" w:rsidRDefault="0034165E" w:rsidP="0034165E">
      <w:pPr>
        <w:jc w:val="both"/>
        <w:rPr>
          <w:rFonts w:eastAsia="Calibri"/>
          <w:sz w:val="28"/>
          <w:szCs w:val="28"/>
        </w:rPr>
      </w:pPr>
      <w:r>
        <w:t>4.5</w:t>
      </w:r>
      <w:r w:rsidRPr="0034165E">
        <w:rPr>
          <w:rFonts w:eastAsia="Calibri"/>
          <w:sz w:val="28"/>
          <w:szCs w:val="28"/>
        </w:rPr>
        <w:t xml:space="preserve"> </w:t>
      </w:r>
      <w:r w:rsidRPr="00132976">
        <w:rPr>
          <w:rFonts w:eastAsia="Calibri"/>
          <w:sz w:val="28"/>
          <w:szCs w:val="28"/>
        </w:rPr>
        <w:t xml:space="preserve">В целях благоустройства территорий общего пользования, хозяйствующие субъекты и физические лица вправе заключать с </w:t>
      </w:r>
      <w:proofErr w:type="gramStart"/>
      <w:r w:rsidRPr="00132976">
        <w:rPr>
          <w:rFonts w:eastAsia="Calibri"/>
          <w:sz w:val="28"/>
          <w:szCs w:val="28"/>
        </w:rPr>
        <w:t xml:space="preserve">администрацией  </w:t>
      </w:r>
      <w:r>
        <w:rPr>
          <w:rFonts w:eastAsia="Calibri"/>
          <w:sz w:val="28"/>
          <w:szCs w:val="28"/>
        </w:rPr>
        <w:t>городского</w:t>
      </w:r>
      <w:proofErr w:type="gramEnd"/>
      <w:r w:rsidRPr="00132976">
        <w:rPr>
          <w:rFonts w:eastAsia="Calibri"/>
          <w:sz w:val="28"/>
          <w:szCs w:val="28"/>
        </w:rPr>
        <w:t xml:space="preserve"> поселения соглашение о благоустройстве (уборке) территории общего пользования. </w:t>
      </w:r>
    </w:p>
    <w:p w14:paraId="6A198406" w14:textId="77777777" w:rsidR="0034165E" w:rsidRPr="00132976" w:rsidRDefault="0034165E" w:rsidP="0034165E">
      <w:pPr>
        <w:jc w:val="both"/>
        <w:rPr>
          <w:rFonts w:eastAsia="Calibri"/>
          <w:sz w:val="28"/>
          <w:szCs w:val="28"/>
        </w:rPr>
      </w:pPr>
      <w:r w:rsidRPr="00132976">
        <w:rPr>
          <w:rFonts w:eastAsia="Calibri"/>
          <w:sz w:val="28"/>
          <w:szCs w:val="28"/>
        </w:rPr>
        <w:t xml:space="preserve">      Указанные соглашения заключаются в соответствии с правилами, установленными гражданским законодательством, для заключения договоров. </w:t>
      </w:r>
    </w:p>
    <w:p w14:paraId="6FEABE0E" w14:textId="77777777" w:rsidR="0034165E" w:rsidRPr="00132976" w:rsidRDefault="0034165E" w:rsidP="0034165E">
      <w:pPr>
        <w:jc w:val="both"/>
        <w:rPr>
          <w:rFonts w:eastAsia="Calibri"/>
          <w:color w:val="000000"/>
          <w:sz w:val="28"/>
          <w:szCs w:val="28"/>
        </w:rPr>
      </w:pPr>
      <w:r w:rsidRPr="00132976">
        <w:rPr>
          <w:rFonts w:eastAsia="Calibri"/>
          <w:color w:val="000000"/>
          <w:sz w:val="28"/>
          <w:szCs w:val="28"/>
        </w:rPr>
        <w:t xml:space="preserve">        Неотъемлемой частью указанного соглашения является карта </w:t>
      </w:r>
      <w:proofErr w:type="gramStart"/>
      <w:r w:rsidRPr="00132976">
        <w:rPr>
          <w:rFonts w:eastAsia="Calibri"/>
          <w:color w:val="000000"/>
          <w:sz w:val="28"/>
          <w:szCs w:val="28"/>
        </w:rPr>
        <w:t>-  схема</w:t>
      </w:r>
      <w:proofErr w:type="gramEnd"/>
      <w:r w:rsidRPr="00132976">
        <w:rPr>
          <w:rFonts w:eastAsia="Calibri"/>
          <w:color w:val="000000"/>
          <w:sz w:val="28"/>
          <w:szCs w:val="28"/>
        </w:rPr>
        <w:t xml:space="preserve">  прилегающей территории.</w:t>
      </w:r>
    </w:p>
    <w:p w14:paraId="1B8A2429" w14:textId="77777777" w:rsidR="0034165E" w:rsidRDefault="0034165E" w:rsidP="0034165E">
      <w:pPr>
        <w:jc w:val="both"/>
        <w:rPr>
          <w:sz w:val="28"/>
          <w:szCs w:val="28"/>
        </w:rPr>
      </w:pPr>
      <w:r w:rsidRPr="00132976">
        <w:rPr>
          <w:rFonts w:eastAsia="Calibri"/>
          <w:color w:val="FF0000"/>
          <w:sz w:val="28"/>
          <w:szCs w:val="28"/>
        </w:rPr>
        <w:t xml:space="preserve">        </w:t>
      </w:r>
      <w:r w:rsidRPr="00132976">
        <w:rPr>
          <w:rFonts w:eastAsia="Calibri"/>
          <w:sz w:val="28"/>
          <w:szCs w:val="28"/>
        </w:rPr>
        <w:t>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r w:rsidRPr="00132976">
        <w:rPr>
          <w:rFonts w:eastAsia="Calibri"/>
          <w:sz w:val="28"/>
          <w:szCs w:val="28"/>
        </w:rPr>
        <w:br/>
        <w:t xml:space="preserve">     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r w:rsidRPr="00132976">
        <w:rPr>
          <w:rFonts w:eastAsia="Calibri"/>
          <w:sz w:val="28"/>
          <w:szCs w:val="28"/>
        </w:rPr>
        <w:br/>
        <w:t xml:space="preserve">     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sidRPr="00132976">
        <w:rPr>
          <w:rFonts w:eastAsia="Calibri"/>
          <w:sz w:val="28"/>
          <w:szCs w:val="28"/>
        </w:rPr>
        <w:br/>
        <w:t xml:space="preserve">     3) схематическое изображение границ здания, строения, сооружения, земельного участка;</w:t>
      </w:r>
      <w:r w:rsidRPr="00132976">
        <w:rPr>
          <w:rFonts w:eastAsia="Calibri"/>
          <w:sz w:val="28"/>
          <w:szCs w:val="28"/>
        </w:rPr>
        <w:br/>
        <w:t xml:space="preserve">     4) схематическое изображение границ территории, прилегающей к зданию, строению, сооружению, земельному участку;</w:t>
      </w:r>
      <w:r w:rsidRPr="00132976">
        <w:rPr>
          <w:rFonts w:eastAsia="Calibri"/>
          <w:sz w:val="28"/>
          <w:szCs w:val="28"/>
        </w:rPr>
        <w:br/>
        <w:t xml:space="preserve">     5) схематическое изображение, наименование (наименования) элементов благоустройства, попадающих в границы прилегающей территории.</w:t>
      </w:r>
    </w:p>
    <w:p w14:paraId="1D9A0327" w14:textId="087D5BD9" w:rsidR="0034165E" w:rsidRPr="00132976" w:rsidRDefault="0034165E" w:rsidP="0034165E">
      <w:pPr>
        <w:jc w:val="both"/>
        <w:rPr>
          <w:rFonts w:eastAsia="Calibri"/>
          <w:sz w:val="28"/>
          <w:szCs w:val="28"/>
        </w:rPr>
      </w:pPr>
      <w:r>
        <w:rPr>
          <w:sz w:val="28"/>
          <w:szCs w:val="28"/>
        </w:rPr>
        <w:t xml:space="preserve">      </w:t>
      </w:r>
      <w:r w:rsidR="0003394E">
        <w:rPr>
          <w:sz w:val="28"/>
          <w:szCs w:val="28"/>
        </w:rPr>
        <w:t>4.6</w:t>
      </w:r>
      <w:r>
        <w:rPr>
          <w:sz w:val="28"/>
          <w:szCs w:val="28"/>
        </w:rPr>
        <w:t>.</w:t>
      </w:r>
      <w:r w:rsidRPr="00132976">
        <w:t xml:space="preserve"> </w:t>
      </w:r>
      <w:r w:rsidRPr="00132976">
        <w:rPr>
          <w:rFonts w:eastAsia="Calibri"/>
          <w:sz w:val="28"/>
          <w:szCs w:val="28"/>
        </w:rPr>
        <w:t>Участие собственников зданий (помещений в них) и сооружений в благоустройстве прилегающих территорий осуществляется в следующем порядке:</w:t>
      </w:r>
    </w:p>
    <w:p w14:paraId="3877A2DF" w14:textId="11303BAD" w:rsidR="0034165E" w:rsidRPr="00132976" w:rsidRDefault="0034165E" w:rsidP="0034165E">
      <w:pPr>
        <w:jc w:val="both"/>
        <w:rPr>
          <w:rFonts w:eastAsia="Calibri"/>
          <w:sz w:val="28"/>
          <w:szCs w:val="28"/>
        </w:rPr>
      </w:pPr>
      <w:r w:rsidRPr="00132976">
        <w:rPr>
          <w:rFonts w:eastAsia="Calibri"/>
          <w:sz w:val="28"/>
          <w:szCs w:val="28"/>
        </w:rPr>
        <w:lastRenderedPageBreak/>
        <w:t xml:space="preserve">       В целях обеспечения благоустройства территории </w:t>
      </w:r>
      <w:r>
        <w:rPr>
          <w:rFonts w:eastAsia="Calibri"/>
          <w:sz w:val="28"/>
          <w:szCs w:val="28"/>
        </w:rPr>
        <w:t>городского</w:t>
      </w:r>
      <w:r w:rsidRPr="00132976">
        <w:rPr>
          <w:rFonts w:eastAsia="Calibri"/>
          <w:sz w:val="28"/>
          <w:szCs w:val="28"/>
        </w:rPr>
        <w:t xml:space="preserve">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14:paraId="60B00539" w14:textId="77777777" w:rsidR="0034165E" w:rsidRPr="00132976" w:rsidRDefault="0034165E" w:rsidP="0034165E">
      <w:pPr>
        <w:jc w:val="both"/>
        <w:rPr>
          <w:rFonts w:eastAsia="Calibri"/>
          <w:sz w:val="28"/>
          <w:szCs w:val="28"/>
        </w:rPr>
      </w:pPr>
      <w:r w:rsidRPr="00132976">
        <w:rPr>
          <w:rFonts w:eastAsia="Calibri"/>
          <w:sz w:val="28"/>
          <w:szCs w:val="28"/>
        </w:rPr>
        <w:t xml:space="preserve">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w:t>
      </w:r>
    </w:p>
    <w:p w14:paraId="5BC54F18" w14:textId="77777777" w:rsidR="0034165E" w:rsidRDefault="0034165E" w:rsidP="0034165E">
      <w:pPr>
        <w:jc w:val="both"/>
        <w:rPr>
          <w:sz w:val="28"/>
          <w:szCs w:val="28"/>
        </w:rPr>
      </w:pPr>
      <w:r w:rsidRPr="00132976">
        <w:rPr>
          <w:rFonts w:eastAsia="Calibri"/>
          <w:sz w:val="28"/>
          <w:szCs w:val="28"/>
        </w:rPr>
        <w:t xml:space="preserve">       Один экземпляр карты-схемы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14:paraId="3B78416F" w14:textId="6A786323" w:rsidR="0034165E" w:rsidRPr="0062297A" w:rsidRDefault="0034165E" w:rsidP="0034165E">
      <w:pPr>
        <w:jc w:val="both"/>
        <w:rPr>
          <w:rFonts w:eastAsia="Calibri"/>
          <w:sz w:val="28"/>
          <w:szCs w:val="28"/>
        </w:rPr>
      </w:pPr>
      <w:r>
        <w:rPr>
          <w:sz w:val="28"/>
          <w:szCs w:val="28"/>
        </w:rPr>
        <w:t xml:space="preserve">      </w:t>
      </w:r>
      <w:proofErr w:type="gramStart"/>
      <w:r w:rsidR="0003394E">
        <w:rPr>
          <w:sz w:val="28"/>
          <w:szCs w:val="28"/>
        </w:rPr>
        <w:t>4.7</w:t>
      </w:r>
      <w:r>
        <w:rPr>
          <w:sz w:val="28"/>
          <w:szCs w:val="28"/>
        </w:rPr>
        <w:t xml:space="preserve"> </w:t>
      </w:r>
      <w:r w:rsidRPr="0062297A">
        <w:t xml:space="preserve"> </w:t>
      </w:r>
      <w:r w:rsidRPr="0062297A">
        <w:rPr>
          <w:rFonts w:eastAsia="Calibri"/>
          <w:sz w:val="28"/>
          <w:szCs w:val="28"/>
        </w:rPr>
        <w:t>Границы</w:t>
      </w:r>
      <w:proofErr w:type="gramEnd"/>
      <w:r w:rsidRPr="0062297A">
        <w:rPr>
          <w:rFonts w:eastAsia="Calibri"/>
          <w:sz w:val="28"/>
          <w:szCs w:val="28"/>
        </w:rPr>
        <w:t xml:space="preserve"> прилегающей территории определяются в  следующем порядке:</w:t>
      </w:r>
    </w:p>
    <w:p w14:paraId="0F730084" w14:textId="77777777" w:rsidR="0034165E" w:rsidRPr="0062297A" w:rsidRDefault="0034165E" w:rsidP="0034165E">
      <w:pPr>
        <w:suppressAutoHyphens/>
        <w:jc w:val="both"/>
        <w:rPr>
          <w:rFonts w:eastAsia="Calibri"/>
          <w:kern w:val="1"/>
          <w:sz w:val="28"/>
          <w:szCs w:val="28"/>
          <w:lang w:eastAsia="ar-SA"/>
        </w:rPr>
      </w:pPr>
      <w:r w:rsidRPr="0062297A">
        <w:rPr>
          <w:rFonts w:eastAsia="Calibri"/>
          <w:color w:val="000000"/>
          <w:sz w:val="28"/>
          <w:szCs w:val="28"/>
        </w:rPr>
        <w:t xml:space="preserve">         </w:t>
      </w:r>
      <w:r w:rsidRPr="0062297A">
        <w:rPr>
          <w:rFonts w:eastAsia="Calibri"/>
          <w:kern w:val="1"/>
          <w:sz w:val="28"/>
          <w:szCs w:val="28"/>
          <w:lang w:eastAsia="ar-SA"/>
        </w:rPr>
        <w:t>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14:paraId="49E77C7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509F3AD2"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территории общего пользования - 10 метров по периметру;</w:t>
      </w:r>
    </w:p>
    <w:p w14:paraId="07A076B7"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территориях производственных зон - 5 метров по периметру;</w:t>
      </w:r>
    </w:p>
    <w:p w14:paraId="31F6F797"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14:paraId="6A851CAB"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на прочих территориях - 5 метров по периметру;</w:t>
      </w:r>
    </w:p>
    <w:p w14:paraId="0FA9AA89" w14:textId="77777777" w:rsidR="0034165E" w:rsidRPr="0062297A" w:rsidRDefault="0034165E" w:rsidP="0034165E">
      <w:pPr>
        <w:suppressAutoHyphens/>
        <w:jc w:val="both"/>
        <w:rPr>
          <w:rFonts w:eastAsia="Calibri"/>
          <w:kern w:val="1"/>
          <w:sz w:val="28"/>
          <w:szCs w:val="28"/>
          <w:lang w:eastAsia="ar-SA"/>
        </w:rPr>
      </w:pPr>
      <w:r w:rsidRPr="0062297A">
        <w:rPr>
          <w:rFonts w:eastAsia="Calibri"/>
          <w:kern w:val="1"/>
          <w:sz w:val="28"/>
          <w:szCs w:val="28"/>
          <w:lang w:eastAsia="ar-SA"/>
        </w:rPr>
        <w:t>3.9.2 для сгруппированных на одной территории двух и более объектов потребительского рынка - 20 метров по периметру;</w:t>
      </w:r>
    </w:p>
    <w:p w14:paraId="7AFFF826"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2) для территорий, розничных мини-рынков, рынков, ярмарок - 50 метров по периметру;</w:t>
      </w:r>
    </w:p>
    <w:p w14:paraId="48DFB45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3)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14:paraId="4916C5EC"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4)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14:paraId="09B3D7C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5)  для нежилых помещений многоквартирного дома, не относящихся к общему имуществу, в том числе встроенных и пристроенных нежилых помещений:</w:t>
      </w:r>
    </w:p>
    <w:p w14:paraId="536A06D2"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в длину - по длине занимаемых нежилых помещений;</w:t>
      </w:r>
    </w:p>
    <w:p w14:paraId="25948719"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по ширине:</w:t>
      </w:r>
    </w:p>
    <w:p w14:paraId="4E0F97A2"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lastRenderedPageBreak/>
        <w:t>а)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14:paraId="4738FB9E"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б) 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14:paraId="7019A719"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6)  для нежилых зданий:</w:t>
      </w:r>
    </w:p>
    <w:p w14:paraId="232C6DF5"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по длине - на длину здания плюс половина расстояния до соседнего здания, строения, в случае отсутствия соседних зданий - 25 метров;</w:t>
      </w:r>
    </w:p>
    <w:p w14:paraId="7A831DD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по ширине - от фасада здания до края проезжей части дороги, а в случаях:</w:t>
      </w:r>
    </w:p>
    <w:p w14:paraId="131D29D6"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наличия местного проезда, сопровождающего основную проезжую часть улицы - до ближайшего к зданию бордюра местного проезда;</w:t>
      </w:r>
    </w:p>
    <w:p w14:paraId="60DAB11C"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устройства на магистралях бульваров - до ближайшего бордюра ближнего к зданию тротуара;</w:t>
      </w:r>
    </w:p>
    <w:p w14:paraId="40C96C1E"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устройства вокруг здания противопожарного проезда с техническим тротуаром - до дальнего бордюра противопожарного проезда;</w:t>
      </w:r>
    </w:p>
    <w:p w14:paraId="0A4598C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7)  для нежилых зданий (комплекса зданий), имеющих ограждение - 25 метров от ограждения по периметру;</w:t>
      </w:r>
    </w:p>
    <w:p w14:paraId="2B03215A"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8) для автостоянок - 25 метров по периметру;</w:t>
      </w:r>
    </w:p>
    <w:p w14:paraId="3223345E"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9) для промышленных объектов - 50 метров от ограждения по периметру;</w:t>
      </w:r>
    </w:p>
    <w:p w14:paraId="0B9CB63F"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10) для строительных объектов - 15 метров от ограждения по периметру;</w:t>
      </w:r>
    </w:p>
    <w:p w14:paraId="160835ED"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40990ED"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12) для гаражно-строительных кооперативов, садоводческих объединений - от границ 25 метров по периметру;</w:t>
      </w:r>
    </w:p>
    <w:p w14:paraId="0E09A70C"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xml:space="preserve">13) для автозаправочных станций (АЗС), </w:t>
      </w:r>
      <w:proofErr w:type="spellStart"/>
      <w:r w:rsidRPr="0062297A">
        <w:rPr>
          <w:rFonts w:eastAsia="Calibri"/>
          <w:kern w:val="1"/>
          <w:sz w:val="28"/>
          <w:szCs w:val="28"/>
          <w:lang w:eastAsia="ar-SA"/>
        </w:rPr>
        <w:t>автогазозаправочных</w:t>
      </w:r>
      <w:proofErr w:type="spellEnd"/>
      <w:r w:rsidRPr="0062297A">
        <w:rPr>
          <w:rFonts w:eastAsia="Calibri"/>
          <w:kern w:val="1"/>
          <w:sz w:val="28"/>
          <w:szCs w:val="28"/>
          <w:lang w:eastAsia="ar-SA"/>
        </w:rPr>
        <w:t xml:space="preserve"> станций (АГЗС) - 50 метров по периметру и подъезды к объектам;</w:t>
      </w:r>
    </w:p>
    <w:p w14:paraId="235A2DC2" w14:textId="77777777" w:rsidR="0034165E" w:rsidRPr="0062297A" w:rsidRDefault="0034165E" w:rsidP="0034165E">
      <w:pPr>
        <w:suppressAutoHyphens/>
        <w:ind w:left="-284" w:firstLine="709"/>
        <w:jc w:val="both"/>
        <w:rPr>
          <w:rFonts w:eastAsia="Calibri"/>
          <w:kern w:val="1"/>
          <w:sz w:val="28"/>
          <w:szCs w:val="28"/>
          <w:lang w:eastAsia="ar-SA"/>
        </w:rPr>
      </w:pPr>
      <w:r w:rsidRPr="0062297A">
        <w:rPr>
          <w:rFonts w:eastAsia="Calibri"/>
          <w:kern w:val="1"/>
          <w:sz w:val="28"/>
          <w:szCs w:val="28"/>
          <w:lang w:eastAsia="ar-SA"/>
        </w:rPr>
        <w:t xml:space="preserve">   14) для иных территорий:</w:t>
      </w:r>
    </w:p>
    <w:p w14:paraId="559A405F"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территории, прилегающие к контейнерным (бункерным) площадкам - 10 метров по периметру;</w:t>
      </w:r>
    </w:p>
    <w:p w14:paraId="19A44EA3"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территории, прилегающие к наземным, надземным инженерным коммуникациям и сооружениям - по 5 метров в каждую сторону;</w:t>
      </w:r>
    </w:p>
    <w:p w14:paraId="4F6979B0"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 территории, прилегающие к рекламным конструкциям - 5 метров по периметру (радиусу) основания.</w:t>
      </w:r>
    </w:p>
    <w:p w14:paraId="1C6E30CD" w14:textId="77777777" w:rsidR="0034165E" w:rsidRPr="0062297A" w:rsidRDefault="0034165E" w:rsidP="0034165E">
      <w:pPr>
        <w:suppressAutoHyphens/>
        <w:ind w:firstLine="709"/>
        <w:jc w:val="both"/>
        <w:rPr>
          <w:rFonts w:eastAsia="Calibri"/>
          <w:kern w:val="1"/>
          <w:sz w:val="28"/>
          <w:szCs w:val="28"/>
          <w:lang w:eastAsia="ar-SA"/>
        </w:rPr>
      </w:pPr>
      <w:r w:rsidRPr="0062297A">
        <w:rPr>
          <w:rFonts w:eastAsia="Calibri"/>
          <w:kern w:val="1"/>
          <w:sz w:val="28"/>
          <w:szCs w:val="28"/>
          <w:lang w:eastAsia="ar-SA"/>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4A52F679" w14:textId="2EAE161D" w:rsidR="0034165E" w:rsidRPr="0062297A" w:rsidRDefault="0034165E" w:rsidP="0034165E">
      <w:pPr>
        <w:suppressAutoHyphens/>
        <w:jc w:val="both"/>
        <w:rPr>
          <w:rFonts w:eastAsia="Calibri"/>
          <w:kern w:val="1"/>
          <w:sz w:val="28"/>
          <w:szCs w:val="28"/>
          <w:lang w:eastAsia="ar-SA"/>
        </w:rPr>
      </w:pPr>
      <w:r w:rsidRPr="0062297A">
        <w:rPr>
          <w:rFonts w:eastAsia="Calibri"/>
          <w:kern w:val="1"/>
          <w:sz w:val="28"/>
          <w:szCs w:val="28"/>
          <w:lang w:eastAsia="ar-SA"/>
        </w:rPr>
        <w:t xml:space="preserve">       В случае наложения прилегающих территорий друг на друга (кроме многоквартирных домов) границы содержания и благоустройства территорий </w:t>
      </w:r>
      <w:r w:rsidRPr="0062297A">
        <w:rPr>
          <w:rFonts w:eastAsia="Calibri"/>
          <w:kern w:val="1"/>
          <w:sz w:val="28"/>
          <w:szCs w:val="28"/>
          <w:lang w:eastAsia="ar-SA"/>
        </w:rPr>
        <w:lastRenderedPageBreak/>
        <w:t xml:space="preserve">определяются </w:t>
      </w:r>
      <w:r>
        <w:rPr>
          <w:rFonts w:eastAsia="Calibri"/>
          <w:kern w:val="1"/>
          <w:sz w:val="28"/>
          <w:szCs w:val="28"/>
          <w:lang w:eastAsia="ar-SA"/>
        </w:rPr>
        <w:t>а</w:t>
      </w:r>
      <w:r w:rsidRPr="0062297A">
        <w:rPr>
          <w:rFonts w:eastAsia="Calibri"/>
          <w:kern w:val="1"/>
          <w:sz w:val="28"/>
          <w:szCs w:val="28"/>
          <w:lang w:eastAsia="ar-SA"/>
        </w:rPr>
        <w:t xml:space="preserve">дминистрацией </w:t>
      </w:r>
      <w:r>
        <w:rPr>
          <w:rFonts w:eastAsia="Calibri"/>
          <w:kern w:val="1"/>
          <w:sz w:val="28"/>
          <w:szCs w:val="28"/>
          <w:lang w:eastAsia="ar-SA"/>
        </w:rPr>
        <w:t>городског</w:t>
      </w:r>
      <w:r w:rsidRPr="0062297A">
        <w:rPr>
          <w:rFonts w:eastAsia="Calibri"/>
          <w:kern w:val="1"/>
          <w:sz w:val="28"/>
          <w:szCs w:val="28"/>
          <w:lang w:eastAsia="ar-SA"/>
        </w:rPr>
        <w:t xml:space="preserve">о поселения с заключением соглашения </w:t>
      </w:r>
      <w:r w:rsidRPr="0062297A">
        <w:rPr>
          <w:rFonts w:eastAsia="Calibri"/>
          <w:sz w:val="28"/>
          <w:szCs w:val="28"/>
        </w:rPr>
        <w:t xml:space="preserve">о содержании прилегающей территории между </w:t>
      </w:r>
      <w:r>
        <w:rPr>
          <w:rFonts w:eastAsia="Calibri"/>
          <w:sz w:val="28"/>
          <w:szCs w:val="28"/>
        </w:rPr>
        <w:t>а</w:t>
      </w:r>
      <w:r w:rsidRPr="0062297A">
        <w:rPr>
          <w:rFonts w:eastAsia="Calibri"/>
          <w:sz w:val="28"/>
          <w:szCs w:val="28"/>
        </w:rPr>
        <w:t xml:space="preserve">дминистрацией </w:t>
      </w:r>
      <w:r>
        <w:rPr>
          <w:rFonts w:eastAsia="Calibri"/>
          <w:sz w:val="28"/>
          <w:szCs w:val="28"/>
        </w:rPr>
        <w:t>городского</w:t>
      </w:r>
      <w:r w:rsidRPr="0062297A">
        <w:rPr>
          <w:rFonts w:eastAsia="Calibri"/>
          <w:sz w:val="28"/>
          <w:szCs w:val="28"/>
        </w:rPr>
        <w:t xml:space="preserve"> поселения и физическими, юридическими лицами, индивидуальными предпринимателями</w:t>
      </w:r>
      <w:r w:rsidRPr="0062297A">
        <w:rPr>
          <w:rFonts w:eastAsia="Calibri"/>
          <w:kern w:val="1"/>
          <w:sz w:val="28"/>
          <w:szCs w:val="28"/>
          <w:lang w:eastAsia="ar-SA"/>
        </w:rPr>
        <w:t>.</w:t>
      </w:r>
    </w:p>
    <w:p w14:paraId="27CD30BA" w14:textId="71000DBE" w:rsidR="00B63E77" w:rsidRDefault="00B63E77"/>
    <w:sectPr w:rsidR="00B63E77" w:rsidSect="00D27009">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DD"/>
    <w:rsid w:val="0003394E"/>
    <w:rsid w:val="00081DA9"/>
    <w:rsid w:val="000B1E6C"/>
    <w:rsid w:val="001F4C6B"/>
    <w:rsid w:val="0022788D"/>
    <w:rsid w:val="0034165E"/>
    <w:rsid w:val="0035536B"/>
    <w:rsid w:val="00396D92"/>
    <w:rsid w:val="005B78A7"/>
    <w:rsid w:val="00657113"/>
    <w:rsid w:val="006631C5"/>
    <w:rsid w:val="006A6624"/>
    <w:rsid w:val="008455E0"/>
    <w:rsid w:val="00846414"/>
    <w:rsid w:val="008C3E5C"/>
    <w:rsid w:val="008F0E5E"/>
    <w:rsid w:val="00B049B2"/>
    <w:rsid w:val="00B3173D"/>
    <w:rsid w:val="00B63E77"/>
    <w:rsid w:val="00BB7546"/>
    <w:rsid w:val="00C256B1"/>
    <w:rsid w:val="00C270B1"/>
    <w:rsid w:val="00CE1B92"/>
    <w:rsid w:val="00CF2455"/>
    <w:rsid w:val="00D27009"/>
    <w:rsid w:val="00D30CDD"/>
    <w:rsid w:val="00D80D38"/>
    <w:rsid w:val="00F6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7CE7"/>
  <w15:chartTrackingRefBased/>
  <w15:docId w15:val="{39FB4B36-9F61-4F6B-A3CB-30C868D3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455E0"/>
    <w:pPr>
      <w:widowControl w:val="0"/>
      <w:suppressAutoHyphens/>
      <w:autoSpaceDN w:val="0"/>
      <w:textAlignment w:val="baseline"/>
    </w:pPr>
    <w:rPr>
      <w:rFonts w:ascii="Courier New" w:eastAsia="Andale Sans UI" w:hAnsi="Courier New" w:cs="Tahoma"/>
      <w:kern w:val="3"/>
    </w:rPr>
  </w:style>
  <w:style w:type="paragraph" w:customStyle="1" w:styleId="pboth">
    <w:name w:val="pboth"/>
    <w:basedOn w:val="a"/>
    <w:rsid w:val="008455E0"/>
    <w:pPr>
      <w:spacing w:before="100" w:beforeAutospacing="1" w:after="100" w:afterAutospacing="1"/>
    </w:pPr>
  </w:style>
  <w:style w:type="paragraph" w:styleId="a3">
    <w:name w:val="Balloon Text"/>
    <w:basedOn w:val="a"/>
    <w:link w:val="a4"/>
    <w:uiPriority w:val="99"/>
    <w:semiHidden/>
    <w:unhideWhenUsed/>
    <w:rsid w:val="00396D92"/>
    <w:rPr>
      <w:rFonts w:ascii="Segoe UI" w:hAnsi="Segoe UI" w:cs="Segoe UI"/>
      <w:sz w:val="18"/>
      <w:szCs w:val="18"/>
    </w:rPr>
  </w:style>
  <w:style w:type="character" w:customStyle="1" w:styleId="a4">
    <w:name w:val="Текст выноски Знак"/>
    <w:basedOn w:val="a0"/>
    <w:link w:val="a3"/>
    <w:uiPriority w:val="99"/>
    <w:semiHidden/>
    <w:rsid w:val="00396D92"/>
    <w:rPr>
      <w:rFonts w:ascii="Segoe UI" w:eastAsia="Times New Roman" w:hAnsi="Segoe UI" w:cs="Segoe UI"/>
      <w:sz w:val="18"/>
      <w:szCs w:val="18"/>
      <w:lang w:eastAsia="ru-RU"/>
    </w:rPr>
  </w:style>
  <w:style w:type="paragraph" w:customStyle="1" w:styleId="ConsPlusNormal">
    <w:name w:val="ConsPlusNormal"/>
    <w:rsid w:val="0003394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2205985.0"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AC22-4691-462C-B621-685D9C3A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19377</Words>
  <Characters>110453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Андриянова Ирина</cp:lastModifiedBy>
  <cp:revision>21</cp:revision>
  <cp:lastPrinted>2019-07-03T04:38:00Z</cp:lastPrinted>
  <dcterms:created xsi:type="dcterms:W3CDTF">2017-11-21T11:51:00Z</dcterms:created>
  <dcterms:modified xsi:type="dcterms:W3CDTF">2019-07-03T04:39:00Z</dcterms:modified>
</cp:coreProperties>
</file>